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C8E21" w14:textId="77777777" w:rsidR="00071CA6" w:rsidRPr="00641E8D" w:rsidRDefault="00071CA6" w:rsidP="00071CA6">
      <w:pPr>
        <w:pStyle w:val="Heading3"/>
        <w:rPr>
          <w:rFonts w:cs="Calibri"/>
        </w:rPr>
      </w:pPr>
      <w:r w:rsidRPr="00641E8D">
        <w:rPr>
          <w:rFonts w:cs="Calibri"/>
        </w:rPr>
        <w:t>D---Grid---Meltdowns---1NC</w:t>
      </w:r>
    </w:p>
    <w:p w14:paraId="745554E6" w14:textId="77777777" w:rsidR="00071CA6" w:rsidRPr="00641E8D" w:rsidRDefault="00071CA6" w:rsidP="00071CA6">
      <w:pPr>
        <w:pStyle w:val="Heading4"/>
        <w:rPr>
          <w:rFonts w:cs="Calibri"/>
        </w:rPr>
      </w:pPr>
      <w:r w:rsidRPr="00641E8D">
        <w:rPr>
          <w:rFonts w:cs="Calibri"/>
        </w:rPr>
        <w:t xml:space="preserve">Blackouts no longer cause meltdowns, which aren’t existential </w:t>
      </w:r>
      <w:r w:rsidRPr="00641E8D">
        <w:rPr>
          <w:rFonts w:cs="Calibri"/>
          <w:u w:val="single"/>
        </w:rPr>
        <w:t>anyway.</w:t>
      </w:r>
      <w:r w:rsidRPr="00641E8D">
        <w:rPr>
          <w:rFonts w:cs="Calibri"/>
        </w:rPr>
        <w:t xml:space="preserve"> </w:t>
      </w:r>
    </w:p>
    <w:p w14:paraId="08A6FA00" w14:textId="77777777" w:rsidR="00071CA6" w:rsidRPr="00641E8D" w:rsidRDefault="00071CA6" w:rsidP="00071CA6">
      <w:r w:rsidRPr="00641E8D">
        <w:rPr>
          <w:rStyle w:val="Style13ptBold"/>
        </w:rPr>
        <w:t xml:space="preserve">Stockton 16 </w:t>
      </w:r>
      <w:r w:rsidRPr="00641E8D">
        <w:t>– Science Reporter at WIRED, M.A. in Journalism from NYU</w:t>
      </w:r>
    </w:p>
    <w:p w14:paraId="08D1863B" w14:textId="77777777" w:rsidR="00071CA6" w:rsidRPr="00641E8D" w:rsidRDefault="00071CA6" w:rsidP="00071CA6">
      <w:r w:rsidRPr="00641E8D">
        <w:t>Nick Stockton, “Nuclear Power Is Too Safe to Save the World From Climate Change,” WIRED, April 3, 2016, https://www.wired.com/2016/04/nuclear-power-safe-save-world-climate-change/.</w:t>
      </w:r>
    </w:p>
    <w:p w14:paraId="691729B2" w14:textId="77777777" w:rsidR="00071CA6" w:rsidRPr="00641E8D" w:rsidRDefault="00071CA6" w:rsidP="00071CA6">
      <w:pPr>
        <w:rPr>
          <w:u w:val="single"/>
        </w:rPr>
      </w:pPr>
      <w:r w:rsidRPr="00821062">
        <w:rPr>
          <w:sz w:val="14"/>
        </w:rPr>
        <w:t xml:space="preserve">But you aren't afraid of routine releases. </w:t>
      </w:r>
      <w:r w:rsidRPr="00641E8D">
        <w:rPr>
          <w:u w:val="single"/>
        </w:rPr>
        <w:t xml:space="preserve">You're terrified of another </w:t>
      </w:r>
      <w:r w:rsidRPr="00641E8D">
        <w:rPr>
          <w:highlight w:val="green"/>
          <w:u w:val="single"/>
        </w:rPr>
        <w:t>Three Mile</w:t>
      </w:r>
      <w:r w:rsidRPr="00641E8D">
        <w:rPr>
          <w:u w:val="single"/>
        </w:rPr>
        <w:t xml:space="preserve"> Island, </w:t>
      </w:r>
      <w:r w:rsidRPr="00641E8D">
        <w:rPr>
          <w:highlight w:val="green"/>
          <w:u w:val="single"/>
        </w:rPr>
        <w:t>Fukushima, or Chernobyl.</w:t>
      </w:r>
    </w:p>
    <w:p w14:paraId="38A78E92" w14:textId="77777777" w:rsidR="00071CA6" w:rsidRPr="00641E8D" w:rsidRDefault="00071CA6" w:rsidP="00071CA6">
      <w:pPr>
        <w:rPr>
          <w:u w:val="single"/>
        </w:rPr>
      </w:pPr>
      <w:r w:rsidRPr="00641E8D">
        <w:rPr>
          <w:u w:val="single"/>
        </w:rPr>
        <w:t xml:space="preserve">These </w:t>
      </w:r>
      <w:r w:rsidRPr="00641E8D">
        <w:rPr>
          <w:highlight w:val="green"/>
          <w:u w:val="single"/>
        </w:rPr>
        <w:t xml:space="preserve">disasters were the result of </w:t>
      </w:r>
      <w:r w:rsidRPr="00641E8D">
        <w:rPr>
          <w:u w:val="single"/>
        </w:rPr>
        <w:t xml:space="preserve">a </w:t>
      </w:r>
      <w:r w:rsidRPr="00641E8D">
        <w:rPr>
          <w:highlight w:val="green"/>
          <w:u w:val="single"/>
        </w:rPr>
        <w:t>meltdown,</w:t>
      </w:r>
      <w:r w:rsidRPr="00641E8D">
        <w:rPr>
          <w:u w:val="single"/>
        </w:rPr>
        <w:t xml:space="preserve"> which occurs when something impedes a reactor's ability to cool the fuel. </w:t>
      </w:r>
      <w:r w:rsidRPr="00821062">
        <w:rPr>
          <w:sz w:val="14"/>
        </w:rPr>
        <w:t xml:space="preserve">The US, where nearly 20 percent of electricity comes from 99 nuclear plants, uses uranium. </w:t>
      </w:r>
      <w:r w:rsidRPr="00641E8D">
        <w:rPr>
          <w:highlight w:val="green"/>
          <w:u w:val="single"/>
        </w:rPr>
        <w:t>Older reactors</w:t>
      </w:r>
      <w:r w:rsidRPr="00641E8D">
        <w:rPr>
          <w:u w:val="single"/>
        </w:rPr>
        <w:t>—which is every reactor in the US, including Watts Bar Unit 2—</w:t>
      </w:r>
      <w:r w:rsidRPr="00641E8D">
        <w:rPr>
          <w:highlight w:val="green"/>
          <w:u w:val="single"/>
        </w:rPr>
        <w:t xml:space="preserve">use </w:t>
      </w:r>
      <w:r w:rsidRPr="00641E8D">
        <w:rPr>
          <w:rStyle w:val="Emphasis"/>
          <w:highlight w:val="green"/>
        </w:rPr>
        <w:t>electric pumps</w:t>
      </w:r>
      <w:r w:rsidRPr="00641E8D">
        <w:rPr>
          <w:highlight w:val="green"/>
          <w:u w:val="single"/>
        </w:rPr>
        <w:t xml:space="preserve"> to move water</w:t>
      </w:r>
      <w:r w:rsidRPr="00641E8D">
        <w:rPr>
          <w:u w:val="single"/>
        </w:rPr>
        <w:t xml:space="preserve"> through the system</w:t>
      </w:r>
      <w:r w:rsidRPr="00821062">
        <w:rPr>
          <w:sz w:val="14"/>
        </w:rPr>
        <w:t xml:space="preserve">. The </w:t>
      </w:r>
      <w:r w:rsidRPr="00641E8D">
        <w:rPr>
          <w:highlight w:val="green"/>
          <w:u w:val="single"/>
        </w:rPr>
        <w:t>Fukushima</w:t>
      </w:r>
      <w:r w:rsidRPr="00641E8D">
        <w:rPr>
          <w:u w:val="single"/>
        </w:rPr>
        <w:t xml:space="preserve"> disaster </w:t>
      </w:r>
      <w:r w:rsidRPr="00641E8D">
        <w:rPr>
          <w:highlight w:val="green"/>
          <w:u w:val="single"/>
        </w:rPr>
        <w:t>showed what happens if you have</w:t>
      </w:r>
      <w:r w:rsidRPr="00641E8D">
        <w:rPr>
          <w:u w:val="single"/>
        </w:rPr>
        <w:t xml:space="preserve"> pumps but </w:t>
      </w:r>
      <w:r w:rsidRPr="00641E8D">
        <w:rPr>
          <w:highlight w:val="green"/>
          <w:u w:val="single"/>
        </w:rPr>
        <w:t>no power</w:t>
      </w:r>
      <w:r w:rsidRPr="00641E8D">
        <w:rPr>
          <w:u w:val="single"/>
        </w:rPr>
        <w:t xml:space="preserve"> to use them. </w:t>
      </w:r>
      <w:r w:rsidRPr="00641E8D">
        <w:rPr>
          <w:highlight w:val="green"/>
          <w:u w:val="single"/>
        </w:rPr>
        <w:t>Newer gen</w:t>
      </w:r>
      <w:r w:rsidRPr="00641E8D">
        <w:rPr>
          <w:u w:val="single"/>
        </w:rPr>
        <w:t>eration</w:t>
      </w:r>
      <w:r w:rsidRPr="00641E8D">
        <w:rPr>
          <w:highlight w:val="green"/>
          <w:u w:val="single"/>
        </w:rPr>
        <w:t xml:space="preserve">s rely on </w:t>
      </w:r>
      <w:r w:rsidRPr="00641E8D">
        <w:rPr>
          <w:rStyle w:val="Emphasis"/>
          <w:highlight w:val="green"/>
        </w:rPr>
        <w:t>gravity</w:t>
      </w:r>
      <w:r w:rsidRPr="00641E8D">
        <w:rPr>
          <w:u w:val="single"/>
        </w:rPr>
        <w:t xml:space="preserve"> instead, </w:t>
      </w:r>
      <w:r w:rsidRPr="00641E8D">
        <w:rPr>
          <w:highlight w:val="green"/>
          <w:u w:val="single"/>
        </w:rPr>
        <w:t>draining cooling water</w:t>
      </w:r>
      <w:r w:rsidRPr="00641E8D">
        <w:rPr>
          <w:u w:val="single"/>
        </w:rPr>
        <w:t xml:space="preserve"> from elevated storage tanks to send it through the reactor core.</w:t>
      </w:r>
    </w:p>
    <w:p w14:paraId="0F154904" w14:textId="77777777" w:rsidR="00071CA6" w:rsidRPr="00821062" w:rsidRDefault="00071CA6" w:rsidP="00071CA6">
      <w:pPr>
        <w:rPr>
          <w:sz w:val="14"/>
        </w:rPr>
      </w:pPr>
      <w:r w:rsidRPr="00641E8D">
        <w:rPr>
          <w:u w:val="single"/>
        </w:rPr>
        <w:t xml:space="preserve">Those </w:t>
      </w:r>
      <w:r w:rsidRPr="00641E8D">
        <w:rPr>
          <w:highlight w:val="green"/>
          <w:u w:val="single"/>
        </w:rPr>
        <w:t>updates mean</w:t>
      </w:r>
      <w:r w:rsidRPr="00641E8D">
        <w:rPr>
          <w:u w:val="single"/>
        </w:rPr>
        <w:t xml:space="preserve"> serious nuclear </w:t>
      </w:r>
      <w:r w:rsidRPr="00641E8D">
        <w:rPr>
          <w:highlight w:val="green"/>
          <w:u w:val="single"/>
        </w:rPr>
        <w:t>accidents are</w:t>
      </w:r>
      <w:r w:rsidRPr="00641E8D">
        <w:rPr>
          <w:u w:val="single"/>
        </w:rPr>
        <w:t xml:space="preserve"> becoming </w:t>
      </w:r>
      <w:r w:rsidRPr="00641E8D">
        <w:rPr>
          <w:rStyle w:val="Emphasis"/>
          <w:highlight w:val="green"/>
        </w:rPr>
        <w:t xml:space="preserve">ever </w:t>
      </w:r>
      <w:proofErr w:type="gramStart"/>
      <w:r w:rsidRPr="00641E8D">
        <w:rPr>
          <w:rStyle w:val="Emphasis"/>
          <w:highlight w:val="green"/>
        </w:rPr>
        <w:t>more rare</w:t>
      </w:r>
      <w:proofErr w:type="gramEnd"/>
      <w:r w:rsidRPr="00821062">
        <w:rPr>
          <w:sz w:val="14"/>
        </w:rPr>
        <w:t xml:space="preserve">. Since Three Mile Island in 1979, the Nuclear Regulatory Commission found that the rate of shut-down-the-reactor-level problems has dropped from 2.5 per plant per year to around 0.1 (One such happened on March 29 in Washington). </w:t>
      </w:r>
      <w:r w:rsidRPr="00641E8D">
        <w:rPr>
          <w:u w:val="single"/>
        </w:rPr>
        <w:t>Even Three Mile Island wasn't the disaster it could have been, because of that plant's layers of redundant protection</w:t>
      </w:r>
      <w:r w:rsidRPr="00821062">
        <w:rPr>
          <w:sz w:val="14"/>
        </w:rPr>
        <w:t>.</w:t>
      </w:r>
    </w:p>
    <w:p w14:paraId="3E9EC6FD" w14:textId="77777777" w:rsidR="00071CA6" w:rsidRPr="00821062" w:rsidRDefault="00071CA6" w:rsidP="00071CA6">
      <w:pPr>
        <w:rPr>
          <w:sz w:val="14"/>
        </w:rPr>
      </w:pPr>
      <w:r w:rsidRPr="00821062">
        <w:rPr>
          <w:sz w:val="14"/>
        </w:rPr>
        <w:t xml:space="preserve">In terms of full blown nuclear disaster, there is really only one data point: </w:t>
      </w:r>
      <w:r w:rsidRPr="00641E8D">
        <w:rPr>
          <w:highlight w:val="green"/>
          <w:u w:val="single"/>
        </w:rPr>
        <w:t>Chernobyl</w:t>
      </w:r>
      <w:r w:rsidRPr="00641E8D">
        <w:rPr>
          <w:u w:val="single"/>
        </w:rPr>
        <w:t xml:space="preserve">. Which was horrifying. But </w:t>
      </w:r>
      <w:r w:rsidRPr="00641E8D">
        <w:rPr>
          <w:highlight w:val="green"/>
          <w:u w:val="single"/>
        </w:rPr>
        <w:t>in terms of real risk</w:t>
      </w:r>
      <w:r w:rsidRPr="00641E8D">
        <w:rPr>
          <w:u w:val="single"/>
        </w:rPr>
        <w:t xml:space="preserve">? The World Health Organization estimates the disaster </w:t>
      </w:r>
      <w:r w:rsidRPr="00641E8D">
        <w:rPr>
          <w:highlight w:val="green"/>
          <w:u w:val="single"/>
        </w:rPr>
        <w:t>will claim 4,000 lives</w:t>
      </w:r>
      <w:r w:rsidRPr="00641E8D">
        <w:rPr>
          <w:u w:val="single"/>
        </w:rPr>
        <w:t>,</w:t>
      </w:r>
      <w:r w:rsidRPr="00821062">
        <w:rPr>
          <w:sz w:val="14"/>
        </w:rPr>
        <w:t xml:space="preserve"> a figure that includes everything from direct victims to people born with genetic mutations well after the meltdown in 1986. By comparison, particulate matter from coal power plants kills about 7,500 people in the US every year. </w:t>
      </w:r>
      <w:r w:rsidRPr="00641E8D">
        <w:rPr>
          <w:highlight w:val="green"/>
          <w:u w:val="single"/>
        </w:rPr>
        <w:t>Radiation is</w:t>
      </w:r>
      <w:r w:rsidRPr="00641E8D">
        <w:rPr>
          <w:u w:val="single"/>
        </w:rPr>
        <w:t xml:space="preserve"> the shark attack of environmental danger: An awful way to go, but </w:t>
      </w:r>
      <w:r w:rsidRPr="00641E8D">
        <w:rPr>
          <w:rStyle w:val="Emphasis"/>
          <w:highlight w:val="green"/>
        </w:rPr>
        <w:t>far less likely</w:t>
      </w:r>
      <w:r w:rsidRPr="00641E8D">
        <w:rPr>
          <w:highlight w:val="green"/>
          <w:u w:val="single"/>
        </w:rPr>
        <w:t xml:space="preserve"> than</w:t>
      </w:r>
      <w:r w:rsidRPr="00641E8D">
        <w:rPr>
          <w:u w:val="single"/>
        </w:rPr>
        <w:t xml:space="preserve">, say, </w:t>
      </w:r>
      <w:r w:rsidRPr="00641E8D">
        <w:rPr>
          <w:highlight w:val="green"/>
          <w:u w:val="single"/>
        </w:rPr>
        <w:t>a car wreck</w:t>
      </w:r>
      <w:r w:rsidRPr="00641E8D">
        <w:rPr>
          <w:u w:val="single"/>
        </w:rPr>
        <w:t>.</w:t>
      </w:r>
    </w:p>
    <w:p w14:paraId="7E79BCCF" w14:textId="77777777" w:rsidR="00071CA6" w:rsidRPr="00DC4B63" w:rsidRDefault="00071CA6" w:rsidP="00071CA6">
      <w:pPr>
        <w:pStyle w:val="Heading4"/>
        <w:rPr>
          <w:rFonts w:asciiTheme="minorHAnsi" w:hAnsiTheme="minorHAnsi" w:cstheme="minorHAnsi"/>
        </w:rPr>
      </w:pPr>
      <w:r w:rsidRPr="00DC4B63">
        <w:rPr>
          <w:rFonts w:asciiTheme="minorHAnsi" w:hAnsiTheme="minorHAnsi" w:cstheme="minorHAnsi"/>
        </w:rPr>
        <w:t xml:space="preserve">No grid collapse from cyberattacks. </w:t>
      </w:r>
    </w:p>
    <w:p w14:paraId="1F4D58BF" w14:textId="77777777" w:rsidR="00071CA6" w:rsidRPr="00DC4B63" w:rsidRDefault="00071CA6" w:rsidP="00071CA6">
      <w:pPr>
        <w:rPr>
          <w:rFonts w:asciiTheme="minorHAnsi" w:hAnsiTheme="minorHAnsi" w:cstheme="minorHAnsi"/>
        </w:rPr>
      </w:pPr>
      <w:r w:rsidRPr="00DC4B63">
        <w:rPr>
          <w:rStyle w:val="Style13ptBold"/>
          <w:rFonts w:asciiTheme="minorHAnsi" w:hAnsiTheme="minorHAnsi" w:cstheme="minorHAnsi"/>
        </w:rPr>
        <w:t>Mueller 22</w:t>
      </w:r>
      <w:r w:rsidRPr="00DC4B63">
        <w:rPr>
          <w:rFonts w:asciiTheme="minorHAnsi" w:hAnsiTheme="minorHAnsi" w:cstheme="minorHAnsi"/>
        </w:rPr>
        <w:t xml:space="preserve"> – Professor of Political Science, Ohio State University, and Senior Fellow, the Cato Institute</w:t>
      </w:r>
    </w:p>
    <w:p w14:paraId="7552617D" w14:textId="77777777" w:rsidR="00071CA6" w:rsidRPr="00DC4B63" w:rsidRDefault="00071CA6" w:rsidP="00071CA6">
      <w:pPr>
        <w:rPr>
          <w:rFonts w:asciiTheme="minorHAnsi" w:hAnsiTheme="minorHAnsi" w:cstheme="minorHAnsi"/>
        </w:rPr>
      </w:pPr>
      <w:r w:rsidRPr="00DC4B63">
        <w:rPr>
          <w:rFonts w:asciiTheme="minorHAnsi" w:hAnsiTheme="minorHAnsi" w:cstheme="minorHAnsi"/>
        </w:rPr>
        <w:t xml:space="preserve">John Mueller, Ph.D. &amp; M.A. in Political Science, UCLA, and A.B., UChicago, “The Cyber-Delusion: Digital Threats are Manageable, Not Existential,” </w:t>
      </w:r>
      <w:r w:rsidRPr="00DC4B63">
        <w:rPr>
          <w:rFonts w:asciiTheme="minorHAnsi" w:hAnsiTheme="minorHAnsi" w:cstheme="minorHAnsi"/>
          <w:i/>
          <w:iCs/>
        </w:rPr>
        <w:t>Foreign Affairs</w:t>
      </w:r>
      <w:r w:rsidRPr="00DC4B63">
        <w:rPr>
          <w:rFonts w:asciiTheme="minorHAnsi" w:hAnsiTheme="minorHAnsi" w:cstheme="minorHAnsi"/>
        </w:rPr>
        <w:t>, 22 March 2022, https://www.foreignaffairs.com/articles/russia-fsu/2022-03-22/cyber-delusion</w:t>
      </w:r>
    </w:p>
    <w:p w14:paraId="7472EAE6" w14:textId="77777777" w:rsidR="00071CA6" w:rsidRPr="00DC4B63" w:rsidRDefault="00071CA6" w:rsidP="00071CA6">
      <w:pPr>
        <w:rPr>
          <w:rFonts w:asciiTheme="minorHAnsi" w:hAnsiTheme="minorHAnsi" w:cstheme="minorHAnsi"/>
          <w:sz w:val="16"/>
        </w:rPr>
      </w:pPr>
      <w:r w:rsidRPr="00DC4B63">
        <w:rPr>
          <w:rFonts w:asciiTheme="minorHAnsi" w:hAnsiTheme="minorHAnsi" w:cstheme="minorHAnsi"/>
          <w:sz w:val="16"/>
        </w:rPr>
        <w:t xml:space="preserve">When Russian forces launched their invasion of Ukraine last month, </w:t>
      </w:r>
      <w:r w:rsidRPr="00DC4B63">
        <w:rPr>
          <w:rStyle w:val="StyleUnderline"/>
          <w:rFonts w:asciiTheme="minorHAnsi" w:hAnsiTheme="minorHAnsi" w:cstheme="minorHAnsi"/>
        </w:rPr>
        <w:t xml:space="preserve">governments and </w:t>
      </w:r>
      <w:r w:rsidRPr="00DC4B63">
        <w:rPr>
          <w:rStyle w:val="Emphasis"/>
          <w:rFonts w:asciiTheme="minorHAnsi" w:hAnsiTheme="minorHAnsi" w:cstheme="minorHAnsi"/>
        </w:rPr>
        <w:t>experts worldwide</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warned</w:t>
      </w:r>
      <w:r w:rsidRPr="00DC4B63">
        <w:rPr>
          <w:rStyle w:val="StyleUnderline"/>
          <w:rFonts w:asciiTheme="minorHAnsi" w:hAnsiTheme="minorHAnsi" w:cstheme="minorHAnsi"/>
        </w:rPr>
        <w:t xml:space="preserve"> about the danger of </w:t>
      </w:r>
      <w:r w:rsidRPr="00DC4B63">
        <w:rPr>
          <w:rStyle w:val="Emphasis"/>
          <w:rFonts w:asciiTheme="minorHAnsi" w:hAnsiTheme="minorHAnsi" w:cstheme="minorHAnsi"/>
        </w:rPr>
        <w:t>catastrophic cyberattacks</w:t>
      </w:r>
      <w:r w:rsidRPr="00DC4B63">
        <w:rPr>
          <w:rFonts w:asciiTheme="minorHAnsi" w:hAnsiTheme="minorHAnsi" w:cstheme="minorHAnsi"/>
          <w:sz w:val="16"/>
        </w:rPr>
        <w:t xml:space="preserve">. Indeed, in the days leading up to Moscow’s invasion, </w:t>
      </w:r>
      <w:r w:rsidRPr="00DC4B63">
        <w:rPr>
          <w:rStyle w:val="StyleUnderline"/>
          <w:rFonts w:asciiTheme="minorHAnsi" w:hAnsiTheme="minorHAnsi" w:cstheme="minorHAnsi"/>
        </w:rPr>
        <w:t>hackers</w:t>
      </w:r>
      <w:r w:rsidRPr="00DC4B63">
        <w:rPr>
          <w:rFonts w:asciiTheme="minorHAnsi" w:hAnsiTheme="minorHAnsi" w:cstheme="minorHAnsi"/>
          <w:sz w:val="16"/>
        </w:rPr>
        <w:t xml:space="preserve"> defaced Ukrainian websites, </w:t>
      </w:r>
      <w:r w:rsidRPr="00DC4B63">
        <w:rPr>
          <w:rStyle w:val="Emphasis"/>
          <w:rFonts w:asciiTheme="minorHAnsi" w:hAnsiTheme="minorHAnsi" w:cstheme="minorHAnsi"/>
        </w:rPr>
        <w:t>unleashed malware on government</w:t>
      </w:r>
      <w:r w:rsidRPr="00DC4B63">
        <w:rPr>
          <w:rStyle w:val="StyleUnderline"/>
          <w:rFonts w:asciiTheme="minorHAnsi" w:hAnsiTheme="minorHAnsi" w:cstheme="minorHAnsi"/>
        </w:rPr>
        <w:t xml:space="preserve"> systems, and </w:t>
      </w:r>
      <w:r w:rsidRPr="00DC4B63">
        <w:rPr>
          <w:rStyle w:val="Emphasis"/>
          <w:rFonts w:asciiTheme="minorHAnsi" w:hAnsiTheme="minorHAnsi" w:cstheme="minorHAnsi"/>
        </w:rPr>
        <w:t>targeted the country’s banking system</w:t>
      </w:r>
      <w:r w:rsidRPr="00DC4B63">
        <w:rPr>
          <w:rStyle w:val="StyleUnderline"/>
          <w:rFonts w:asciiTheme="minorHAnsi" w:hAnsiTheme="minorHAnsi" w:cstheme="minorHAnsi"/>
        </w:rPr>
        <w:t xml:space="preserve">—albeit with </w:t>
      </w:r>
      <w:r w:rsidRPr="00DC4B63">
        <w:rPr>
          <w:rStyle w:val="Emphasis"/>
          <w:rFonts w:asciiTheme="minorHAnsi" w:hAnsiTheme="minorHAnsi" w:cstheme="minorHAnsi"/>
        </w:rPr>
        <w:t>limited effect</w:t>
      </w:r>
      <w:r w:rsidRPr="00DC4B63">
        <w:rPr>
          <w:rFonts w:asciiTheme="minorHAnsi" w:hAnsiTheme="minorHAnsi" w:cstheme="minorHAnsi"/>
          <w:sz w:val="16"/>
        </w:rPr>
        <w:t xml:space="preserve">. </w:t>
      </w:r>
      <w:r w:rsidRPr="00DC4B63">
        <w:rPr>
          <w:rStyle w:val="StyleUnderline"/>
          <w:rFonts w:asciiTheme="minorHAnsi" w:hAnsiTheme="minorHAnsi" w:cstheme="minorHAnsi"/>
        </w:rPr>
        <w:t>Although</w:t>
      </w:r>
      <w:r w:rsidRPr="00DC4B63">
        <w:rPr>
          <w:rFonts w:asciiTheme="minorHAnsi" w:hAnsiTheme="minorHAnsi" w:cstheme="minorHAnsi"/>
          <w:sz w:val="16"/>
        </w:rPr>
        <w:t xml:space="preserve"> </w:t>
      </w:r>
      <w:r w:rsidRPr="00DC4B63">
        <w:rPr>
          <w:rStyle w:val="Emphasis"/>
          <w:rFonts w:asciiTheme="minorHAnsi" w:hAnsiTheme="minorHAnsi" w:cstheme="minorHAnsi"/>
        </w:rPr>
        <w:t>no cyber-Armageddon has materialized</w:t>
      </w:r>
      <w:r w:rsidRPr="00DC4B63">
        <w:rPr>
          <w:rFonts w:asciiTheme="minorHAnsi" w:hAnsiTheme="minorHAnsi" w:cstheme="minorHAnsi"/>
          <w:sz w:val="16"/>
        </w:rPr>
        <w:t xml:space="preserve">, </w:t>
      </w:r>
      <w:r w:rsidRPr="00DC4B63">
        <w:rPr>
          <w:rStyle w:val="StyleUnderline"/>
          <w:rFonts w:asciiTheme="minorHAnsi" w:hAnsiTheme="minorHAnsi" w:cstheme="minorHAnsi"/>
        </w:rPr>
        <w:t>officials increasingly fear that Russia might eventually step up its efforts and</w:t>
      </w:r>
      <w:r w:rsidRPr="00DC4B63">
        <w:rPr>
          <w:rFonts w:asciiTheme="minorHAnsi" w:hAnsiTheme="minorHAnsi" w:cstheme="minorHAnsi"/>
          <w:sz w:val="16"/>
        </w:rPr>
        <w:t xml:space="preserve"> even </w:t>
      </w:r>
      <w:r w:rsidRPr="00DC4B63">
        <w:rPr>
          <w:rStyle w:val="StyleUnderline"/>
          <w:rFonts w:asciiTheme="minorHAnsi" w:hAnsiTheme="minorHAnsi" w:cstheme="minorHAnsi"/>
        </w:rPr>
        <w:t>target the United States</w:t>
      </w:r>
      <w:r w:rsidRPr="00DC4B63">
        <w:rPr>
          <w:rFonts w:asciiTheme="minorHAnsi" w:hAnsiTheme="minorHAnsi" w:cstheme="minorHAnsi"/>
          <w:sz w:val="16"/>
        </w:rPr>
        <w:t>.</w:t>
      </w:r>
    </w:p>
    <w:p w14:paraId="77AA685F" w14:textId="77777777" w:rsidR="00071CA6" w:rsidRPr="00DC4B63" w:rsidRDefault="00071CA6" w:rsidP="00071CA6">
      <w:pPr>
        <w:rPr>
          <w:rFonts w:asciiTheme="minorHAnsi" w:hAnsiTheme="minorHAnsi" w:cstheme="minorHAnsi"/>
          <w:sz w:val="16"/>
        </w:rPr>
      </w:pPr>
      <w:r w:rsidRPr="00DC4B63">
        <w:rPr>
          <w:rFonts w:asciiTheme="minorHAnsi" w:hAnsiTheme="minorHAnsi" w:cstheme="minorHAnsi"/>
          <w:sz w:val="16"/>
        </w:rPr>
        <w:t xml:space="preserve">Russia’s invasion is no doubt catastrophic. </w:t>
      </w:r>
      <w:r w:rsidRPr="00DC4B63">
        <w:rPr>
          <w:rStyle w:val="StyleUnderline"/>
          <w:rFonts w:asciiTheme="minorHAnsi" w:hAnsiTheme="minorHAnsi" w:cstheme="minorHAnsi"/>
        </w:rPr>
        <w:t>But</w:t>
      </w:r>
      <w:r w:rsidRPr="00DC4B63">
        <w:rPr>
          <w:rFonts w:asciiTheme="minorHAnsi" w:hAnsiTheme="minorHAnsi" w:cstheme="minorHAnsi"/>
          <w:sz w:val="16"/>
        </w:rPr>
        <w:t xml:space="preserve"> in reacting to it and preparing for what comes next, </w:t>
      </w:r>
      <w:r w:rsidRPr="00DC4B63">
        <w:rPr>
          <w:rStyle w:val="Emphasis"/>
          <w:rFonts w:asciiTheme="minorHAnsi" w:hAnsiTheme="minorHAnsi" w:cstheme="minorHAnsi"/>
          <w:highlight w:val="green"/>
        </w:rPr>
        <w:t>leaders in Washington</w:t>
      </w:r>
      <w:r w:rsidRPr="00DC4B63">
        <w:rPr>
          <w:rStyle w:val="StyleUnderline"/>
          <w:rFonts w:asciiTheme="minorHAnsi" w:hAnsiTheme="minorHAnsi" w:cstheme="minorHAnsi"/>
        </w:rPr>
        <w:t xml:space="preserve"> and elsewhere </w:t>
      </w:r>
      <w:r w:rsidRPr="00DC4B63">
        <w:rPr>
          <w:rStyle w:val="Emphasis"/>
          <w:rFonts w:asciiTheme="minorHAnsi" w:hAnsiTheme="minorHAnsi" w:cstheme="minorHAnsi"/>
          <w:highlight w:val="green"/>
        </w:rPr>
        <w:t>should eschew</w:t>
      </w:r>
      <w:r w:rsidRPr="00DC4B63">
        <w:rPr>
          <w:rStyle w:val="Emphasis"/>
          <w:rFonts w:asciiTheme="minorHAnsi" w:hAnsiTheme="minorHAnsi" w:cstheme="minorHAnsi"/>
        </w:rPr>
        <w:t xml:space="preserve"> the </w:t>
      </w:r>
      <w:r w:rsidRPr="00DC4B63">
        <w:rPr>
          <w:rStyle w:val="Emphasis"/>
          <w:rFonts w:asciiTheme="minorHAnsi" w:hAnsiTheme="minorHAnsi" w:cstheme="minorHAnsi"/>
          <w:highlight w:val="green"/>
        </w:rPr>
        <w:t>alarmism</w:t>
      </w:r>
      <w:r w:rsidRPr="00DC4B63">
        <w:rPr>
          <w:rFonts w:asciiTheme="minorHAnsi" w:hAnsiTheme="minorHAnsi" w:cstheme="minorHAnsi"/>
          <w:sz w:val="16"/>
        </w:rPr>
        <w:t xml:space="preserve"> </w:t>
      </w:r>
      <w:r w:rsidRPr="00DC4B63">
        <w:rPr>
          <w:rStyle w:val="StyleUnderline"/>
          <w:rFonts w:asciiTheme="minorHAnsi" w:hAnsiTheme="minorHAnsi" w:cstheme="minorHAnsi"/>
        </w:rPr>
        <w:t>that has long warped cybersecurity policy. Mike Mullen</w:t>
      </w:r>
      <w:r w:rsidRPr="00DC4B63">
        <w:rPr>
          <w:rFonts w:asciiTheme="minorHAnsi" w:hAnsiTheme="minorHAnsi" w:cstheme="minorHAnsi"/>
          <w:sz w:val="16"/>
        </w:rPr>
        <w:t xml:space="preserve">, then </w:t>
      </w:r>
      <w:r w:rsidRPr="00DC4B63">
        <w:rPr>
          <w:rStyle w:val="StyleUnderline"/>
          <w:rFonts w:asciiTheme="minorHAnsi" w:hAnsiTheme="minorHAnsi" w:cstheme="minorHAnsi"/>
        </w:rPr>
        <w:t xml:space="preserve">chairman of the </w:t>
      </w:r>
      <w:r w:rsidRPr="00DC4B63">
        <w:rPr>
          <w:rStyle w:val="Emphasis"/>
          <w:rFonts w:asciiTheme="minorHAnsi" w:hAnsiTheme="minorHAnsi" w:cstheme="minorHAnsi"/>
        </w:rPr>
        <w:t>J</w:t>
      </w:r>
      <w:r w:rsidRPr="00DC4B63">
        <w:rPr>
          <w:rStyle w:val="StyleUnderline"/>
          <w:rFonts w:asciiTheme="minorHAnsi" w:hAnsiTheme="minorHAnsi" w:cstheme="minorHAnsi"/>
        </w:rPr>
        <w:t xml:space="preserve">oint </w:t>
      </w:r>
      <w:r w:rsidRPr="00DC4B63">
        <w:rPr>
          <w:rStyle w:val="Emphasis"/>
          <w:rFonts w:asciiTheme="minorHAnsi" w:hAnsiTheme="minorHAnsi" w:cstheme="minorHAnsi"/>
        </w:rPr>
        <w:t>C</w:t>
      </w:r>
      <w:r w:rsidRPr="00DC4B63">
        <w:rPr>
          <w:rStyle w:val="StyleUnderline"/>
          <w:rFonts w:asciiTheme="minorHAnsi" w:hAnsiTheme="minorHAnsi" w:cstheme="minorHAnsi"/>
        </w:rPr>
        <w:t xml:space="preserve">hiefs of </w:t>
      </w:r>
      <w:r w:rsidRPr="00DC4B63">
        <w:rPr>
          <w:rStyle w:val="Emphasis"/>
          <w:rFonts w:asciiTheme="minorHAnsi" w:hAnsiTheme="minorHAnsi" w:cstheme="minorHAnsi"/>
        </w:rPr>
        <w:t>S</w:t>
      </w:r>
      <w:r w:rsidRPr="00DC4B63">
        <w:rPr>
          <w:rStyle w:val="StyleUnderline"/>
          <w:rFonts w:asciiTheme="minorHAnsi" w:hAnsiTheme="minorHAnsi" w:cstheme="minorHAnsi"/>
        </w:rPr>
        <w:t>taff</w:t>
      </w:r>
      <w:r w:rsidRPr="00DC4B63">
        <w:rPr>
          <w:rFonts w:asciiTheme="minorHAnsi" w:hAnsiTheme="minorHAnsi" w:cstheme="minorHAnsi"/>
          <w:sz w:val="16"/>
        </w:rPr>
        <w:t xml:space="preserve">, </w:t>
      </w:r>
      <w:r w:rsidRPr="00DC4B63">
        <w:rPr>
          <w:rStyle w:val="Emphasis"/>
          <w:rFonts w:asciiTheme="minorHAnsi" w:hAnsiTheme="minorHAnsi" w:cstheme="minorHAnsi"/>
        </w:rPr>
        <w:t>claimed in 2011</w:t>
      </w:r>
      <w:r w:rsidRPr="00DC4B63">
        <w:rPr>
          <w:rStyle w:val="StyleUnderline"/>
          <w:rFonts w:asciiTheme="minorHAnsi" w:hAnsiTheme="minorHAnsi" w:cstheme="minorHAnsi"/>
        </w:rPr>
        <w:t xml:space="preserve"> that “</w:t>
      </w:r>
      <w:r w:rsidRPr="00DC4B63">
        <w:rPr>
          <w:rStyle w:val="Emphasis"/>
          <w:rFonts w:asciiTheme="minorHAnsi" w:hAnsiTheme="minorHAnsi" w:cstheme="minorHAnsi"/>
        </w:rPr>
        <w:t>the single biggest existential threat</w:t>
      </w:r>
      <w:r w:rsidRPr="00DC4B63">
        <w:rPr>
          <w:rStyle w:val="StyleUnderline"/>
          <w:rFonts w:asciiTheme="minorHAnsi" w:hAnsiTheme="minorHAnsi" w:cstheme="minorHAnsi"/>
        </w:rPr>
        <w:t xml:space="preserve"> out there</w:t>
      </w:r>
      <w:r w:rsidRPr="00DC4B63">
        <w:rPr>
          <w:rFonts w:asciiTheme="minorHAnsi" w:hAnsiTheme="minorHAnsi" w:cstheme="minorHAnsi"/>
          <w:sz w:val="16"/>
        </w:rPr>
        <w:t xml:space="preserve">, I think, </w:t>
      </w:r>
      <w:r w:rsidRPr="00DC4B63">
        <w:rPr>
          <w:rStyle w:val="StyleUnderline"/>
          <w:rFonts w:asciiTheme="minorHAnsi" w:hAnsiTheme="minorHAnsi" w:cstheme="minorHAnsi"/>
        </w:rPr>
        <w:t xml:space="preserve">is </w:t>
      </w:r>
      <w:r w:rsidRPr="00DC4B63">
        <w:rPr>
          <w:rStyle w:val="Emphasis"/>
          <w:rFonts w:asciiTheme="minorHAnsi" w:hAnsiTheme="minorHAnsi" w:cstheme="minorHAnsi"/>
        </w:rPr>
        <w:t>cyber</w:t>
      </w:r>
      <w:r w:rsidRPr="00DC4B63">
        <w:rPr>
          <w:rFonts w:asciiTheme="minorHAnsi" w:hAnsiTheme="minorHAnsi" w:cstheme="minorHAnsi"/>
          <w:sz w:val="16"/>
        </w:rPr>
        <w:t xml:space="preserve">.” </w:t>
      </w:r>
      <w:r w:rsidRPr="00DC4B63">
        <w:rPr>
          <w:rStyle w:val="StyleUnderline"/>
          <w:rFonts w:asciiTheme="minorHAnsi" w:hAnsiTheme="minorHAnsi" w:cstheme="minorHAnsi"/>
        </w:rPr>
        <w:t>The following year, his</w:t>
      </w:r>
      <w:r w:rsidRPr="00DC4B63">
        <w:rPr>
          <w:rFonts w:asciiTheme="minorHAnsi" w:hAnsiTheme="minorHAnsi" w:cstheme="minorHAnsi"/>
          <w:sz w:val="16"/>
        </w:rPr>
        <w:t xml:space="preserve"> </w:t>
      </w:r>
      <w:r w:rsidRPr="00DC4B63">
        <w:rPr>
          <w:rStyle w:val="StyleUnderline"/>
          <w:rFonts w:asciiTheme="minorHAnsi" w:hAnsiTheme="minorHAnsi" w:cstheme="minorHAnsi"/>
        </w:rPr>
        <w:t>successor</w:t>
      </w:r>
      <w:r w:rsidRPr="00DC4B63">
        <w:rPr>
          <w:rFonts w:asciiTheme="minorHAnsi" w:hAnsiTheme="minorHAnsi" w:cstheme="minorHAnsi"/>
          <w:sz w:val="16"/>
        </w:rPr>
        <w:t xml:space="preserve">, Martin Dempsey, </w:t>
      </w:r>
      <w:r w:rsidRPr="00DC4B63">
        <w:rPr>
          <w:rStyle w:val="StyleUnderline"/>
          <w:rFonts w:asciiTheme="minorHAnsi" w:hAnsiTheme="minorHAnsi" w:cstheme="minorHAnsi"/>
        </w:rPr>
        <w:t xml:space="preserve">noted that “a cyberattack could </w:t>
      </w:r>
      <w:r w:rsidRPr="00DC4B63">
        <w:rPr>
          <w:rStyle w:val="Emphasis"/>
          <w:rFonts w:asciiTheme="minorHAnsi" w:hAnsiTheme="minorHAnsi" w:cstheme="minorHAnsi"/>
        </w:rPr>
        <w:t>stop our society</w:t>
      </w:r>
      <w:r w:rsidRPr="00DC4B63">
        <w:rPr>
          <w:rStyle w:val="StyleUnderline"/>
          <w:rFonts w:asciiTheme="minorHAnsi" w:hAnsiTheme="minorHAnsi" w:cstheme="minorHAnsi"/>
        </w:rPr>
        <w:t xml:space="preserve"> in its tracks</w:t>
      </w:r>
      <w:r w:rsidRPr="00DC4B63">
        <w:rPr>
          <w:rFonts w:asciiTheme="minorHAnsi" w:hAnsiTheme="minorHAnsi" w:cstheme="minorHAnsi"/>
          <w:sz w:val="16"/>
        </w:rPr>
        <w:t xml:space="preserve">.” </w:t>
      </w:r>
      <w:r w:rsidRPr="00DC4B63">
        <w:rPr>
          <w:rStyle w:val="StyleUnderline"/>
          <w:rFonts w:asciiTheme="minorHAnsi" w:hAnsiTheme="minorHAnsi" w:cstheme="minorHAnsi"/>
        </w:rPr>
        <w:t>Former Defense Secretary</w:t>
      </w:r>
      <w:r w:rsidRPr="00DC4B63">
        <w:rPr>
          <w:rFonts w:asciiTheme="minorHAnsi" w:hAnsiTheme="minorHAnsi" w:cstheme="minorHAnsi"/>
          <w:sz w:val="16"/>
        </w:rPr>
        <w:t xml:space="preserve"> Leon </w:t>
      </w:r>
      <w:r w:rsidRPr="00DC4B63">
        <w:rPr>
          <w:rStyle w:val="StyleUnderline"/>
          <w:rFonts w:asciiTheme="minorHAnsi" w:hAnsiTheme="minorHAnsi" w:cstheme="minorHAnsi"/>
        </w:rPr>
        <w:t xml:space="preserve">Panetta sternly warned in 2012 of an </w:t>
      </w:r>
      <w:r w:rsidRPr="00DC4B63">
        <w:rPr>
          <w:rStyle w:val="Emphasis"/>
          <w:rFonts w:asciiTheme="minorHAnsi" w:hAnsiTheme="minorHAnsi" w:cstheme="minorHAnsi"/>
        </w:rPr>
        <w:lastRenderedPageBreak/>
        <w:t>impending “digital Pearl Harbor</w:t>
      </w:r>
      <w:r w:rsidRPr="00DC4B63">
        <w:rPr>
          <w:rFonts w:asciiTheme="minorHAnsi" w:hAnsiTheme="minorHAnsi" w:cstheme="minorHAnsi"/>
          <w:sz w:val="16"/>
        </w:rPr>
        <w:t xml:space="preserve">.” Nicole </w:t>
      </w:r>
      <w:r w:rsidRPr="00DC4B63">
        <w:rPr>
          <w:rStyle w:val="StyleUnderline"/>
          <w:rFonts w:asciiTheme="minorHAnsi" w:hAnsiTheme="minorHAnsi" w:cstheme="minorHAnsi"/>
        </w:rPr>
        <w:t>Perlroth, a cybersecurity reporter at The</w:t>
      </w:r>
      <w:r w:rsidRPr="00DC4B63">
        <w:rPr>
          <w:rFonts w:asciiTheme="minorHAnsi" w:hAnsiTheme="minorHAnsi" w:cstheme="minorHAnsi"/>
          <w:sz w:val="16"/>
        </w:rPr>
        <w:t xml:space="preserve"> New York </w:t>
      </w:r>
      <w:r w:rsidRPr="00DC4B63">
        <w:rPr>
          <w:rStyle w:val="StyleUnderline"/>
          <w:rFonts w:asciiTheme="minorHAnsi" w:hAnsiTheme="minorHAnsi" w:cstheme="minorHAnsi"/>
        </w:rPr>
        <w:t>Times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has </w:t>
      </w:r>
      <w:r w:rsidRPr="00DC4B63">
        <w:rPr>
          <w:rStyle w:val="Emphasis"/>
          <w:rFonts w:asciiTheme="minorHAnsi" w:hAnsiTheme="minorHAnsi" w:cstheme="minorHAnsi"/>
        </w:rPr>
        <w:t>routinely asked</w:t>
      </w:r>
      <w:r w:rsidRPr="00DC4B63">
        <w:rPr>
          <w:rStyle w:val="StyleUnderline"/>
          <w:rFonts w:asciiTheme="minorHAnsi" w:hAnsiTheme="minorHAnsi" w:cstheme="minorHAnsi"/>
        </w:rPr>
        <w:t xml:space="preserve"> insiders </w:t>
      </w:r>
      <w:r w:rsidRPr="00DC4B63">
        <w:rPr>
          <w:rStyle w:val="Emphasis"/>
          <w:rFonts w:asciiTheme="minorHAnsi" w:hAnsiTheme="minorHAnsi" w:cstheme="minorHAnsi"/>
        </w:rPr>
        <w:t>when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 cyber-enabled cataclysmic boom will take us down” and has </w:t>
      </w:r>
      <w:r w:rsidRPr="00DC4B63">
        <w:rPr>
          <w:rStyle w:val="Emphasis"/>
          <w:rFonts w:asciiTheme="minorHAnsi" w:hAnsiTheme="minorHAnsi" w:cstheme="minorHAnsi"/>
        </w:rPr>
        <w:t>always been told “18</w:t>
      </w:r>
      <w:r w:rsidRPr="00DC4B63">
        <w:rPr>
          <w:rFonts w:asciiTheme="minorHAnsi" w:hAnsiTheme="minorHAnsi" w:cstheme="minorHAnsi"/>
          <w:sz w:val="16"/>
        </w:rPr>
        <w:t xml:space="preserve"> to 24 </w:t>
      </w:r>
      <w:r w:rsidRPr="00DC4B63">
        <w:rPr>
          <w:rStyle w:val="Emphasis"/>
          <w:rFonts w:asciiTheme="minorHAnsi" w:hAnsiTheme="minorHAnsi" w:cstheme="minorHAnsi"/>
        </w:rPr>
        <w:t>months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She began her survey </w:t>
      </w:r>
      <w:r w:rsidRPr="00DC4B63">
        <w:rPr>
          <w:rStyle w:val="Emphasis"/>
          <w:rFonts w:asciiTheme="minorHAnsi" w:hAnsiTheme="minorHAnsi" w:cstheme="minorHAnsi"/>
        </w:rPr>
        <w:t>well over 100 months ago</w:t>
      </w:r>
      <w:r w:rsidRPr="00DC4B63">
        <w:rPr>
          <w:rFonts w:asciiTheme="minorHAnsi" w:hAnsiTheme="minorHAnsi" w:cstheme="minorHAnsi"/>
          <w:sz w:val="16"/>
        </w:rPr>
        <w:t xml:space="preserve">. </w:t>
      </w:r>
    </w:p>
    <w:p w14:paraId="5F72F73A" w14:textId="77777777" w:rsidR="00071CA6" w:rsidRPr="00DC4B63" w:rsidRDefault="00071CA6" w:rsidP="00071CA6">
      <w:pPr>
        <w:rPr>
          <w:rFonts w:asciiTheme="minorHAnsi" w:hAnsiTheme="minorHAnsi" w:cstheme="minorHAnsi"/>
          <w:sz w:val="16"/>
        </w:rPr>
      </w:pPr>
      <w:r w:rsidRPr="00DC4B63">
        <w:rPr>
          <w:rStyle w:val="StyleUnderline"/>
          <w:rFonts w:asciiTheme="minorHAnsi" w:hAnsiTheme="minorHAnsi" w:cstheme="minorHAnsi"/>
          <w:highlight w:val="green"/>
        </w:rPr>
        <w:t>This</w:t>
      </w:r>
      <w:r w:rsidRPr="00DC4B63">
        <w:rPr>
          <w:rStyle w:val="StyleUnderline"/>
          <w:rFonts w:asciiTheme="minorHAnsi" w:hAnsiTheme="minorHAnsi" w:cstheme="minorHAnsi"/>
        </w:rPr>
        <w:t xml:space="preserve"> contemporary </w:t>
      </w:r>
      <w:r w:rsidRPr="00DC4B63">
        <w:rPr>
          <w:rStyle w:val="StyleUnderline"/>
          <w:rFonts w:asciiTheme="minorHAnsi" w:hAnsiTheme="minorHAnsi" w:cstheme="minorHAnsi"/>
          <w:highlight w:val="green"/>
        </w:rPr>
        <w:t>approach</w:t>
      </w:r>
      <w:r w:rsidRPr="00DC4B63">
        <w:rPr>
          <w:rStyle w:val="StyleUnderline"/>
          <w:rFonts w:asciiTheme="minorHAnsi" w:hAnsiTheme="minorHAnsi" w:cstheme="minorHAnsi"/>
        </w:rPr>
        <w:t xml:space="preserve"> to cyberthreats </w:t>
      </w:r>
      <w:r w:rsidRPr="00DC4B63">
        <w:rPr>
          <w:rStyle w:val="Emphasis"/>
          <w:rFonts w:asciiTheme="minorHAnsi" w:hAnsiTheme="minorHAnsi" w:cstheme="minorHAnsi"/>
          <w:highlight w:val="green"/>
        </w:rPr>
        <w:t>resembles</w:t>
      </w:r>
      <w:r w:rsidRPr="00DC4B63">
        <w:rPr>
          <w:rFonts w:asciiTheme="minorHAnsi" w:hAnsiTheme="minorHAnsi" w:cstheme="minorHAnsi"/>
          <w:sz w:val="16"/>
        </w:rPr>
        <w:t xml:space="preserve"> the aftermath of </w:t>
      </w:r>
      <w:r w:rsidRPr="00DC4B63">
        <w:rPr>
          <w:rStyle w:val="Emphasis"/>
          <w:rFonts w:asciiTheme="minorHAnsi" w:hAnsiTheme="minorHAnsi" w:cstheme="minorHAnsi"/>
          <w:highlight w:val="green"/>
        </w:rPr>
        <w:t>9/11</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when</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almost </w:t>
      </w:r>
      <w:r w:rsidRPr="00DC4B63">
        <w:rPr>
          <w:rStyle w:val="Emphasis"/>
          <w:rFonts w:asciiTheme="minorHAnsi" w:hAnsiTheme="minorHAnsi" w:cstheme="minorHAnsi"/>
          <w:highlight w:val="green"/>
        </w:rPr>
        <w:t>all experts believed</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a</w:t>
      </w:r>
      <w:r w:rsidRPr="00DC4B63">
        <w:rPr>
          <w:rStyle w:val="StyleUnderline"/>
          <w:rFonts w:asciiTheme="minorHAnsi" w:hAnsiTheme="minorHAnsi" w:cstheme="minorHAnsi"/>
        </w:rPr>
        <w:t xml:space="preserve">n </w:t>
      </w:r>
      <w:r w:rsidRPr="00DC4B63">
        <w:rPr>
          <w:rStyle w:val="Emphasis"/>
          <w:rFonts w:asciiTheme="minorHAnsi" w:hAnsiTheme="minorHAnsi" w:cstheme="minorHAnsi"/>
        </w:rPr>
        <w:t xml:space="preserve">even </w:t>
      </w:r>
      <w:r w:rsidRPr="00DC4B63">
        <w:rPr>
          <w:rStyle w:val="Emphasis"/>
          <w:rFonts w:asciiTheme="minorHAnsi" w:hAnsiTheme="minorHAnsi" w:cstheme="minorHAnsi"/>
          <w:highlight w:val="green"/>
        </w:rPr>
        <w:t>larger</w:t>
      </w:r>
      <w:r w:rsidRPr="00DC4B63">
        <w:rPr>
          <w:rStyle w:val="StyleUnderline"/>
          <w:rFonts w:asciiTheme="minorHAnsi" w:hAnsiTheme="minorHAnsi" w:cstheme="minorHAnsi"/>
        </w:rPr>
        <w:t xml:space="preserve"> terrorist </w:t>
      </w:r>
      <w:r w:rsidRPr="00DC4B63">
        <w:rPr>
          <w:rStyle w:val="StyleUnderline"/>
          <w:rFonts w:asciiTheme="minorHAnsi" w:hAnsiTheme="minorHAnsi" w:cstheme="minorHAnsi"/>
          <w:highlight w:val="green"/>
        </w:rPr>
        <w:t xml:space="preserve">attack would </w:t>
      </w:r>
      <w:r w:rsidRPr="00DC4B63">
        <w:rPr>
          <w:rStyle w:val="Emphasis"/>
          <w:rFonts w:asciiTheme="minorHAnsi" w:hAnsiTheme="minorHAnsi" w:cstheme="minorHAnsi"/>
          <w:highlight w:val="green"/>
        </w:rPr>
        <w:t>soon take place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Then, as now, </w:t>
      </w:r>
      <w:r w:rsidRPr="00DC4B63">
        <w:rPr>
          <w:rStyle w:val="StyleUnderline"/>
          <w:rFonts w:asciiTheme="minorHAnsi" w:hAnsiTheme="minorHAnsi" w:cstheme="minorHAnsi"/>
          <w:highlight w:val="green"/>
        </w:rPr>
        <w:t>the</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threat is overblown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Although occasionally dramatic, </w:t>
      </w:r>
      <w:r w:rsidRPr="00DC4B63">
        <w:rPr>
          <w:rStyle w:val="StyleUnderline"/>
          <w:rFonts w:asciiTheme="minorHAnsi" w:hAnsiTheme="minorHAnsi" w:cstheme="minorHAnsi"/>
          <w:highlight w:val="green"/>
        </w:rPr>
        <w:t xml:space="preserve">cyberattacks have </w:t>
      </w:r>
      <w:r w:rsidRPr="00DC4B63">
        <w:rPr>
          <w:rStyle w:val="Emphasis"/>
          <w:rFonts w:asciiTheme="minorHAnsi" w:hAnsiTheme="minorHAnsi" w:cstheme="minorHAnsi"/>
          <w:highlight w:val="green"/>
        </w:rPr>
        <w:t>turned out</w:t>
      </w:r>
      <w:r w:rsidRPr="00DC4B63">
        <w:rPr>
          <w:rStyle w:val="StyleUnderline"/>
          <w:rFonts w:asciiTheme="minorHAnsi" w:hAnsiTheme="minorHAnsi" w:cstheme="minorHAnsi"/>
          <w:highlight w:val="green"/>
        </w:rPr>
        <w:t xml:space="preserve"> to be</w:t>
      </w:r>
      <w:r w:rsidRPr="00DC4B63">
        <w:rPr>
          <w:rStyle w:val="StyleUnderline"/>
          <w:rFonts w:asciiTheme="minorHAnsi" w:hAnsiTheme="minorHAnsi" w:cstheme="minorHAnsi"/>
        </w:rPr>
        <w:t xml:space="preserve"> a </w:t>
      </w:r>
      <w:r w:rsidRPr="00DC4B63">
        <w:rPr>
          <w:rStyle w:val="Emphasis"/>
          <w:rFonts w:asciiTheme="minorHAnsi" w:hAnsiTheme="minorHAnsi" w:cstheme="minorHAnsi"/>
        </w:rPr>
        <w:t xml:space="preserve">comparatively </w:t>
      </w:r>
      <w:r w:rsidRPr="00DC4B63">
        <w:rPr>
          <w:rStyle w:val="Emphasis"/>
          <w:rFonts w:asciiTheme="minorHAnsi" w:hAnsiTheme="minorHAnsi" w:cstheme="minorHAnsi"/>
          <w:highlight w:val="green"/>
        </w:rPr>
        <w:t>minor and manageable</w:t>
      </w:r>
      <w:r w:rsidRPr="00DC4B63">
        <w:rPr>
          <w:rStyle w:val="Emphasis"/>
          <w:rFonts w:asciiTheme="minorHAnsi" w:hAnsiTheme="minorHAnsi" w:cstheme="minorHAnsi"/>
        </w:rPr>
        <w:t xml:space="preserve"> threat</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Far too much discussion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around the issue focuses on </w:t>
      </w:r>
      <w:r w:rsidRPr="00DC4B63">
        <w:rPr>
          <w:rStyle w:val="Emphasis"/>
          <w:rFonts w:asciiTheme="minorHAnsi" w:hAnsiTheme="minorHAnsi" w:cstheme="minorHAnsi"/>
        </w:rPr>
        <w:t>worst-case</w:t>
      </w:r>
      <w:r w:rsidRPr="00DC4B63">
        <w:rPr>
          <w:rStyle w:val="StyleUnderline"/>
          <w:rFonts w:asciiTheme="minorHAnsi" w:hAnsiTheme="minorHAnsi" w:cstheme="minorHAnsi"/>
        </w:rPr>
        <w:t xml:space="preserve"> scenarios</w:t>
      </w:r>
      <w:r w:rsidRPr="00DC4B63">
        <w:rPr>
          <w:rFonts w:asciiTheme="minorHAnsi" w:hAnsiTheme="minorHAnsi" w:cstheme="minorHAnsi"/>
          <w:sz w:val="16"/>
        </w:rPr>
        <w:t xml:space="preserve">, </w:t>
      </w:r>
      <w:r w:rsidRPr="00DC4B63">
        <w:rPr>
          <w:rStyle w:val="Emphasis"/>
          <w:rFonts w:asciiTheme="minorHAnsi" w:hAnsiTheme="minorHAnsi" w:cstheme="minorHAnsi"/>
        </w:rPr>
        <w:t>fails to contextualize</w:t>
      </w:r>
      <w:r w:rsidRPr="00DC4B63">
        <w:rPr>
          <w:rStyle w:val="StyleUnderline"/>
          <w:rFonts w:asciiTheme="minorHAnsi" w:hAnsiTheme="minorHAnsi" w:cstheme="minorHAnsi"/>
        </w:rPr>
        <w:t xml:space="preserve"> the problem, and </w:t>
      </w:r>
      <w:r w:rsidRPr="00DC4B63">
        <w:rPr>
          <w:rStyle w:val="Emphasis"/>
          <w:rFonts w:asciiTheme="minorHAnsi" w:hAnsiTheme="minorHAnsi" w:cstheme="minorHAnsi"/>
        </w:rPr>
        <w:t>neglects to weigh the costs</w:t>
      </w:r>
      <w:r w:rsidRPr="00DC4B63">
        <w:rPr>
          <w:rStyle w:val="StyleUnderline"/>
          <w:rFonts w:asciiTheme="minorHAnsi" w:hAnsiTheme="minorHAnsi" w:cstheme="minorHAnsi"/>
        </w:rPr>
        <w:t xml:space="preserve"> of cyberattacks</w:t>
      </w:r>
      <w:r w:rsidRPr="00DC4B63">
        <w:rPr>
          <w:rFonts w:asciiTheme="minorHAnsi" w:hAnsiTheme="minorHAnsi" w:cstheme="minorHAnsi"/>
          <w:sz w:val="16"/>
        </w:rPr>
        <w:t xml:space="preserve"> against the enormous value of the Internet and artificial intelligence. </w:t>
      </w:r>
      <w:r w:rsidRPr="00DC4B63">
        <w:rPr>
          <w:rStyle w:val="Emphasis"/>
          <w:rFonts w:asciiTheme="minorHAnsi" w:hAnsiTheme="minorHAnsi" w:cstheme="minorHAnsi"/>
        </w:rPr>
        <w:t>Most commentary, moreover</w:t>
      </w:r>
      <w:r w:rsidRPr="00DC4B63">
        <w:rPr>
          <w:rFonts w:asciiTheme="minorHAnsi" w:hAnsiTheme="minorHAnsi" w:cstheme="minorHAnsi"/>
          <w:sz w:val="16"/>
        </w:rPr>
        <w:t xml:space="preserve">, </w:t>
      </w:r>
      <w:r w:rsidRPr="00DC4B63">
        <w:rPr>
          <w:rStyle w:val="Emphasis"/>
          <w:rFonts w:asciiTheme="minorHAnsi" w:hAnsiTheme="minorHAnsi" w:cstheme="minorHAnsi"/>
        </w:rPr>
        <w:t>does not fully appreciate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 ability of the </w:t>
      </w:r>
      <w:r w:rsidRPr="00DC4B63">
        <w:rPr>
          <w:rStyle w:val="Emphasis"/>
          <w:rFonts w:asciiTheme="minorHAnsi" w:hAnsiTheme="minorHAnsi" w:cstheme="minorHAnsi"/>
        </w:rPr>
        <w:t>business</w:t>
      </w:r>
      <w:r w:rsidRPr="00DC4B63">
        <w:rPr>
          <w:rStyle w:val="StyleUnderline"/>
          <w:rFonts w:asciiTheme="minorHAnsi" w:hAnsiTheme="minorHAnsi" w:cstheme="minorHAnsi"/>
        </w:rPr>
        <w:t xml:space="preserve"> sector</w:t>
      </w:r>
      <w:r w:rsidRPr="00DC4B63">
        <w:rPr>
          <w:rFonts w:asciiTheme="minorHAnsi" w:hAnsiTheme="minorHAnsi" w:cstheme="minorHAnsi"/>
          <w:sz w:val="16"/>
        </w:rPr>
        <w:t>—by far the most tempting of targets for malevolent hackers—</w:t>
      </w:r>
      <w:r w:rsidRPr="00DC4B63">
        <w:rPr>
          <w:rStyle w:val="StyleUnderline"/>
          <w:rFonts w:asciiTheme="minorHAnsi" w:hAnsiTheme="minorHAnsi" w:cstheme="minorHAnsi"/>
        </w:rPr>
        <w:t xml:space="preserve">to develop </w:t>
      </w:r>
      <w:r w:rsidRPr="00DC4B63">
        <w:rPr>
          <w:rStyle w:val="Emphasis"/>
          <w:rFonts w:asciiTheme="minorHAnsi" w:hAnsiTheme="minorHAnsi" w:cstheme="minorHAnsi"/>
        </w:rPr>
        <w:t>effective countermeasures</w:t>
      </w:r>
      <w:r w:rsidRPr="00DC4B63">
        <w:rPr>
          <w:rFonts w:asciiTheme="minorHAnsi" w:hAnsiTheme="minorHAnsi" w:cstheme="minorHAnsi"/>
          <w:sz w:val="16"/>
        </w:rPr>
        <w:t xml:space="preserve">. </w:t>
      </w:r>
    </w:p>
    <w:p w14:paraId="58834981" w14:textId="77777777" w:rsidR="00071CA6" w:rsidRPr="00DC4B63" w:rsidRDefault="00071CA6" w:rsidP="00071CA6">
      <w:pPr>
        <w:rPr>
          <w:rFonts w:asciiTheme="minorHAnsi" w:hAnsiTheme="minorHAnsi" w:cstheme="minorHAnsi"/>
          <w:sz w:val="16"/>
          <w:szCs w:val="16"/>
        </w:rPr>
      </w:pPr>
      <w:r w:rsidRPr="00DC4B63">
        <w:rPr>
          <w:rFonts w:asciiTheme="minorHAnsi" w:hAnsiTheme="minorHAnsi" w:cstheme="minorHAnsi"/>
          <w:sz w:val="16"/>
          <w:szCs w:val="16"/>
        </w:rPr>
        <w:t>CYBERWAR</w:t>
      </w:r>
    </w:p>
    <w:p w14:paraId="3FA7C71C" w14:textId="77777777" w:rsidR="00071CA6" w:rsidRPr="00DC4B63" w:rsidRDefault="00071CA6" w:rsidP="00071CA6">
      <w:pPr>
        <w:rPr>
          <w:rStyle w:val="StyleUnderline"/>
          <w:rFonts w:asciiTheme="minorHAnsi" w:hAnsiTheme="minorHAnsi" w:cstheme="minorHAnsi"/>
        </w:rPr>
      </w:pPr>
      <w:r w:rsidRPr="00DC4B63">
        <w:rPr>
          <w:rFonts w:asciiTheme="minorHAnsi" w:hAnsiTheme="minorHAnsi" w:cstheme="minorHAnsi"/>
          <w:sz w:val="16"/>
        </w:rPr>
        <w:t xml:space="preserve">Over the past decade, the global obsession with digital threats has taken various forms, with a particular focus on the potential military implications of emerging cyber-capabilities. </w:t>
      </w:r>
      <w:r w:rsidRPr="00DC4B63">
        <w:rPr>
          <w:rStyle w:val="StyleUnderline"/>
          <w:rFonts w:asciiTheme="minorHAnsi" w:hAnsiTheme="minorHAnsi" w:cstheme="minorHAnsi"/>
        </w:rPr>
        <w:t>To be sure, the military needs to worry about keeping its</w:t>
      </w:r>
      <w:r w:rsidRPr="00DC4B63">
        <w:rPr>
          <w:rFonts w:asciiTheme="minorHAnsi" w:hAnsiTheme="minorHAnsi" w:cstheme="minorHAnsi"/>
          <w:sz w:val="16"/>
        </w:rPr>
        <w:t xml:space="preserve"> communications and command and control [</w:t>
      </w:r>
      <w:r w:rsidRPr="00DC4B63">
        <w:rPr>
          <w:rStyle w:val="StyleUnderline"/>
          <w:rFonts w:asciiTheme="minorHAnsi" w:hAnsiTheme="minorHAnsi" w:cstheme="minorHAnsi"/>
        </w:rPr>
        <w:t>C3</w:t>
      </w:r>
      <w:r w:rsidRPr="00DC4B63">
        <w:rPr>
          <w:rFonts w:asciiTheme="minorHAnsi" w:hAnsiTheme="minorHAnsi" w:cstheme="minorHAnsi"/>
          <w:sz w:val="16"/>
        </w:rPr>
        <w:t xml:space="preserve">] operations </w:t>
      </w:r>
      <w:r w:rsidRPr="00DC4B63">
        <w:rPr>
          <w:rStyle w:val="StyleUnderline"/>
          <w:rFonts w:asciiTheme="minorHAnsi" w:hAnsiTheme="minorHAnsi" w:cstheme="minorHAnsi"/>
        </w:rPr>
        <w:t>secure from hostile attackers</w:t>
      </w:r>
      <w:r w:rsidRPr="00DC4B63">
        <w:rPr>
          <w:rFonts w:asciiTheme="minorHAnsi" w:hAnsiTheme="minorHAnsi" w:cstheme="minorHAnsi"/>
          <w:sz w:val="16"/>
        </w:rPr>
        <w:t xml:space="preserve">. </w:t>
      </w:r>
      <w:r w:rsidRPr="00DC4B63">
        <w:rPr>
          <w:rStyle w:val="Emphasis"/>
          <w:rFonts w:asciiTheme="minorHAnsi" w:hAnsiTheme="minorHAnsi" w:cstheme="minorHAnsi"/>
        </w:rPr>
        <w:t xml:space="preserve">Any </w:t>
      </w:r>
      <w:r w:rsidRPr="00DC4B63">
        <w:rPr>
          <w:rStyle w:val="Emphasis"/>
          <w:rFonts w:asciiTheme="minorHAnsi" w:hAnsiTheme="minorHAnsi" w:cstheme="minorHAnsi"/>
          <w:highlight w:val="green"/>
        </w:rPr>
        <w:t>disruptions</w:t>
      </w:r>
      <w:r w:rsidRPr="00DC4B63">
        <w:rPr>
          <w:rStyle w:val="Emphasis"/>
          <w:rFonts w:asciiTheme="minorHAnsi" w:hAnsiTheme="minorHAnsi" w:cstheme="minorHAnsi"/>
        </w:rPr>
        <w:t>, however</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are</w:t>
      </w:r>
      <w:r w:rsidRPr="00DC4B63">
        <w:rPr>
          <w:rStyle w:val="StyleUnderline"/>
          <w:rFonts w:asciiTheme="minorHAnsi" w:hAnsiTheme="minorHAnsi" w:cstheme="minorHAnsi"/>
        </w:rPr>
        <w:t xml:space="preserve"> more </w:t>
      </w:r>
      <w:r w:rsidRPr="00DC4B63">
        <w:rPr>
          <w:rStyle w:val="Emphasis"/>
          <w:rFonts w:asciiTheme="minorHAnsi" w:hAnsiTheme="minorHAnsi" w:cstheme="minorHAnsi"/>
        </w:rPr>
        <w:t xml:space="preserve">likely to be </w:t>
      </w:r>
      <w:r w:rsidRPr="00DC4B63">
        <w:rPr>
          <w:rStyle w:val="Emphasis"/>
          <w:rFonts w:asciiTheme="minorHAnsi" w:hAnsiTheme="minorHAnsi" w:cstheme="minorHAnsi"/>
          <w:highlight w:val="green"/>
        </w:rPr>
        <w:t>instrumental or tactical</w:t>
      </w:r>
      <w:r w:rsidRPr="00DC4B63">
        <w:rPr>
          <w:rFonts w:asciiTheme="minorHAnsi" w:hAnsiTheme="minorHAnsi" w:cstheme="minorHAnsi"/>
          <w:sz w:val="16"/>
        </w:rPr>
        <w:t xml:space="preserve"> </w:t>
      </w:r>
      <w:r w:rsidRPr="00DC4B63">
        <w:rPr>
          <w:rStyle w:val="StyleUnderline"/>
          <w:rFonts w:asciiTheme="minorHAnsi" w:hAnsiTheme="minorHAnsi" w:cstheme="minorHAnsi"/>
        </w:rPr>
        <w:t>than strategic.</w:t>
      </w:r>
    </w:p>
    <w:p w14:paraId="228E5092" w14:textId="77777777" w:rsidR="00071CA6" w:rsidRPr="00DC4B63" w:rsidRDefault="00071CA6" w:rsidP="00071CA6">
      <w:pPr>
        <w:rPr>
          <w:rFonts w:asciiTheme="minorHAnsi" w:hAnsiTheme="minorHAnsi" w:cstheme="minorHAnsi"/>
          <w:sz w:val="16"/>
        </w:rPr>
      </w:pPr>
      <w:r w:rsidRPr="00DC4B63">
        <w:rPr>
          <w:rStyle w:val="Emphasis"/>
          <w:rFonts w:asciiTheme="minorHAnsi" w:hAnsiTheme="minorHAnsi" w:cstheme="minorHAnsi"/>
        </w:rPr>
        <w:t>Despite statements</w:t>
      </w:r>
      <w:r w:rsidRPr="00DC4B63">
        <w:rPr>
          <w:rStyle w:val="StyleUnderline"/>
          <w:rFonts w:asciiTheme="minorHAnsi" w:hAnsiTheme="minorHAnsi" w:cstheme="minorHAnsi"/>
        </w:rPr>
        <w:t xml:space="preserve"> to the contrary, the </w:t>
      </w:r>
      <w:r w:rsidRPr="00DC4B63">
        <w:rPr>
          <w:rStyle w:val="Emphasis"/>
          <w:rFonts w:asciiTheme="minorHAnsi" w:hAnsiTheme="minorHAnsi" w:cstheme="minorHAnsi"/>
        </w:rPr>
        <w:t>U.S. military itself</w:t>
      </w:r>
      <w:r w:rsidRPr="00DC4B63">
        <w:rPr>
          <w:rStyle w:val="StyleUnderline"/>
          <w:rFonts w:asciiTheme="minorHAnsi" w:hAnsiTheme="minorHAnsi" w:cstheme="minorHAnsi"/>
        </w:rPr>
        <w:t xml:space="preserve"> seems to have </w:t>
      </w:r>
      <w:r w:rsidRPr="00DC4B63">
        <w:rPr>
          <w:rStyle w:val="Emphasis"/>
          <w:rFonts w:asciiTheme="minorHAnsi" w:hAnsiTheme="minorHAnsi" w:cstheme="minorHAnsi"/>
        </w:rPr>
        <w:t>recognized</w:t>
      </w:r>
      <w:r w:rsidRPr="00DC4B63">
        <w:rPr>
          <w:rStyle w:val="StyleUnderline"/>
          <w:rFonts w:asciiTheme="minorHAnsi" w:hAnsiTheme="minorHAnsi" w:cstheme="minorHAnsi"/>
        </w:rPr>
        <w:t xml:space="preserve"> this reality.</w:t>
      </w:r>
      <w:r w:rsidRPr="00DC4B63">
        <w:rPr>
          <w:rFonts w:asciiTheme="minorHAnsi" w:hAnsiTheme="minorHAnsi" w:cstheme="minorHAnsi"/>
          <w:sz w:val="16"/>
        </w:rPr>
        <w:t xml:space="preserve"> </w:t>
      </w:r>
      <w:r w:rsidRPr="00DC4B63">
        <w:rPr>
          <w:rStyle w:val="StyleUnderline"/>
          <w:rFonts w:asciiTheme="minorHAnsi" w:hAnsiTheme="minorHAnsi" w:cstheme="minorHAnsi"/>
        </w:rPr>
        <w:t>When Panetta proclaimed</w:t>
      </w:r>
      <w:r w:rsidRPr="00DC4B63">
        <w:rPr>
          <w:rFonts w:asciiTheme="minorHAnsi" w:hAnsiTheme="minorHAnsi" w:cstheme="minorHAnsi"/>
          <w:sz w:val="16"/>
        </w:rPr>
        <w:t xml:space="preserve"> in 2013 </w:t>
      </w:r>
      <w:r w:rsidRPr="00DC4B63">
        <w:rPr>
          <w:rStyle w:val="StyleUnderline"/>
          <w:rFonts w:asciiTheme="minorHAnsi" w:hAnsiTheme="minorHAnsi" w:cstheme="minorHAnsi"/>
        </w:rPr>
        <w:t>that cyber was “without question, the battlefield for the</w:t>
      </w:r>
      <w:r w:rsidRPr="00DC4B63">
        <w:rPr>
          <w:rFonts w:asciiTheme="minorHAnsi" w:hAnsiTheme="minorHAnsi" w:cstheme="minorHAnsi"/>
          <w:sz w:val="16"/>
        </w:rPr>
        <w:t xml:space="preserve"> </w:t>
      </w:r>
      <w:r w:rsidRPr="00DC4B63">
        <w:rPr>
          <w:rStyle w:val="StyleUnderline"/>
          <w:rFonts w:asciiTheme="minorHAnsi" w:hAnsiTheme="minorHAnsi" w:cstheme="minorHAnsi"/>
        </w:rPr>
        <w:t>future</w:t>
      </w:r>
      <w:r w:rsidRPr="00DC4B63">
        <w:rPr>
          <w:rFonts w:asciiTheme="minorHAnsi" w:hAnsiTheme="minorHAnsi" w:cstheme="minorHAnsi"/>
          <w:sz w:val="16"/>
        </w:rPr>
        <w:t xml:space="preserve">,” </w:t>
      </w:r>
      <w:r w:rsidRPr="00DC4B63">
        <w:rPr>
          <w:rStyle w:val="StyleUnderline"/>
          <w:rFonts w:asciiTheme="minorHAnsi" w:hAnsiTheme="minorHAnsi" w:cstheme="minorHAnsi"/>
        </w:rPr>
        <w:t>political scientist</w:t>
      </w:r>
      <w:r w:rsidRPr="00DC4B63">
        <w:rPr>
          <w:rFonts w:asciiTheme="minorHAnsi" w:hAnsiTheme="minorHAnsi" w:cstheme="minorHAnsi"/>
          <w:sz w:val="16"/>
        </w:rPr>
        <w:t xml:space="preserve"> Micah </w:t>
      </w:r>
      <w:r w:rsidRPr="00DC4B63">
        <w:rPr>
          <w:rStyle w:val="StyleUnderline"/>
          <w:rFonts w:asciiTheme="minorHAnsi" w:hAnsiTheme="minorHAnsi" w:cstheme="minorHAnsi"/>
        </w:rPr>
        <w:t xml:space="preserve">Zenko observed at the time that the Pentagon was </w:t>
      </w:r>
      <w:r w:rsidRPr="00DC4B63">
        <w:rPr>
          <w:rStyle w:val="Emphasis"/>
          <w:rFonts w:asciiTheme="minorHAnsi" w:hAnsiTheme="minorHAnsi" w:cstheme="minorHAnsi"/>
        </w:rPr>
        <w:t>spending less than one percent of its budget</w:t>
      </w:r>
      <w:r w:rsidRPr="00DC4B63">
        <w:rPr>
          <w:rFonts w:asciiTheme="minorHAnsi" w:hAnsiTheme="minorHAnsi" w:cstheme="minorHAnsi"/>
          <w:sz w:val="16"/>
        </w:rPr>
        <w:t xml:space="preserve"> </w:t>
      </w:r>
      <w:r w:rsidRPr="00DC4B63">
        <w:rPr>
          <w:rStyle w:val="StyleUnderline"/>
          <w:rFonts w:asciiTheme="minorHAnsi" w:hAnsiTheme="minorHAnsi" w:cstheme="minorHAnsi"/>
        </w:rPr>
        <w:t>on cybersecurity, and an assessment from 2019 suggests it may</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be more like </w:t>
      </w:r>
      <w:r w:rsidRPr="00DC4B63">
        <w:rPr>
          <w:rStyle w:val="Emphasis"/>
          <w:rFonts w:asciiTheme="minorHAnsi" w:hAnsiTheme="minorHAnsi" w:cstheme="minorHAnsi"/>
        </w:rPr>
        <w:t>one-tenth of one percent</w:t>
      </w:r>
      <w:r w:rsidRPr="00DC4B63">
        <w:rPr>
          <w:rFonts w:asciiTheme="minorHAnsi" w:hAnsiTheme="minorHAnsi" w:cstheme="minorHAnsi"/>
          <w:sz w:val="16"/>
        </w:rPr>
        <w:t>. If those funds prove adequate for the challenge, it would be something of a bargain.</w:t>
      </w:r>
    </w:p>
    <w:p w14:paraId="48B5AAE2" w14:textId="77777777" w:rsidR="00071CA6" w:rsidRPr="00DC4B63" w:rsidRDefault="00071CA6" w:rsidP="00071CA6">
      <w:pPr>
        <w:rPr>
          <w:rFonts w:asciiTheme="minorHAnsi" w:hAnsiTheme="minorHAnsi" w:cstheme="minorHAnsi"/>
          <w:sz w:val="16"/>
          <w:szCs w:val="16"/>
        </w:rPr>
      </w:pPr>
      <w:r w:rsidRPr="00DC4B63">
        <w:rPr>
          <w:rFonts w:asciiTheme="minorHAnsi" w:hAnsiTheme="minorHAnsi" w:cstheme="minorHAnsi"/>
          <w:sz w:val="16"/>
          <w:szCs w:val="16"/>
        </w:rPr>
        <w:t>Cyber also supposedly enhances a state’s ability to carry out such ancient endeavors as espionage, propaganda dissemination, and sabotage. Analysts have even coined a new term, “hybrid warfare,” that usually includes these three enterprises—although, since the term does not include direct armed conflict, it might more plausibly be called “denatured warfare.” Cyber’s contribution to these three areas, however, is relatively limited.</w:t>
      </w:r>
    </w:p>
    <w:p w14:paraId="7C6982A1" w14:textId="77777777" w:rsidR="00071CA6" w:rsidRPr="00DC4B63" w:rsidRDefault="00071CA6" w:rsidP="00071CA6">
      <w:pPr>
        <w:rPr>
          <w:rFonts w:asciiTheme="minorHAnsi" w:hAnsiTheme="minorHAnsi" w:cstheme="minorHAnsi"/>
          <w:sz w:val="16"/>
          <w:szCs w:val="16"/>
        </w:rPr>
      </w:pPr>
      <w:r w:rsidRPr="00DC4B63">
        <w:rPr>
          <w:rFonts w:asciiTheme="minorHAnsi" w:hAnsiTheme="minorHAnsi" w:cstheme="minorHAnsi"/>
          <w:sz w:val="16"/>
          <w:szCs w:val="16"/>
        </w:rPr>
        <w:t>Should invading hackers engage in digital espionage against the United States, for instance, they are likely to find that most of what they come across is already well known, and that much of the rest is not worth knowing in the first place. Wikileaks’ 2010 publication of thousands of classified U.S. government documents demonstrated the degree to which governments worldwide have fallen victim to over-classification. When Bill Keller, the editor in charge of poring over the documents at The New York Times, was asked whether the reporting team found anything they didn’t already know, he responded “no” without hesitation.</w:t>
      </w:r>
    </w:p>
    <w:p w14:paraId="76C55538" w14:textId="77777777" w:rsidR="00071CA6" w:rsidRPr="00DC4B63" w:rsidRDefault="00071CA6" w:rsidP="00071CA6">
      <w:pPr>
        <w:rPr>
          <w:rFonts w:asciiTheme="minorHAnsi" w:hAnsiTheme="minorHAnsi" w:cstheme="minorHAnsi"/>
          <w:sz w:val="16"/>
          <w:szCs w:val="16"/>
        </w:rPr>
      </w:pPr>
      <w:r w:rsidRPr="00DC4B63">
        <w:rPr>
          <w:rFonts w:asciiTheme="minorHAnsi" w:hAnsiTheme="minorHAnsi" w:cstheme="minorHAnsi"/>
          <w:sz w:val="16"/>
          <w:szCs w:val="16"/>
        </w:rPr>
        <w:t>Much the same holds for concerns over the theft of intellectual property. Not only is this practice centuries old, but systematic stealing has often proved unwise because it distracts governments from homegrown innovation. Cyber-propaganda efforts, in turn, are more likely to increase the overall amount of available information and disinformation—an age-old problem in warfare—than to provide a decisive advantage.</w:t>
      </w:r>
    </w:p>
    <w:p w14:paraId="0B63336B" w14:textId="77777777" w:rsidR="00071CA6" w:rsidRPr="00DC4B63" w:rsidRDefault="00071CA6" w:rsidP="00071CA6">
      <w:pPr>
        <w:rPr>
          <w:rFonts w:asciiTheme="minorHAnsi" w:hAnsiTheme="minorHAnsi" w:cstheme="minorHAnsi"/>
          <w:sz w:val="16"/>
        </w:rPr>
      </w:pPr>
      <w:r w:rsidRPr="00DC4B63">
        <w:rPr>
          <w:rStyle w:val="StyleUnderline"/>
          <w:rFonts w:asciiTheme="minorHAnsi" w:hAnsiTheme="minorHAnsi" w:cstheme="minorHAnsi"/>
        </w:rPr>
        <w:t xml:space="preserve">The </w:t>
      </w:r>
      <w:r w:rsidRPr="00DC4B63">
        <w:rPr>
          <w:rStyle w:val="Emphasis"/>
          <w:rFonts w:asciiTheme="minorHAnsi" w:hAnsiTheme="minorHAnsi" w:cstheme="minorHAnsi"/>
          <w:highlight w:val="green"/>
        </w:rPr>
        <w:t>achievements</w:t>
      </w:r>
      <w:r w:rsidRPr="00DC4B63">
        <w:rPr>
          <w:rStyle w:val="Emphasis"/>
          <w:rFonts w:asciiTheme="minorHAnsi" w:hAnsiTheme="minorHAnsi" w:cstheme="minorHAnsi"/>
        </w:rPr>
        <w:t xml:space="preserve"> of cyber-sabotage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have</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been</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quite </w:t>
      </w:r>
      <w:r w:rsidRPr="00DC4B63">
        <w:rPr>
          <w:rStyle w:val="Emphasis"/>
          <w:rFonts w:asciiTheme="minorHAnsi" w:hAnsiTheme="minorHAnsi" w:cstheme="minorHAnsi"/>
          <w:highlight w:val="green"/>
        </w:rPr>
        <w:t>modest</w:t>
      </w:r>
      <w:r w:rsidRPr="00DC4B63">
        <w:rPr>
          <w:rStyle w:val="StyleUnderline"/>
          <w:rFonts w:asciiTheme="minorHAnsi" w:hAnsiTheme="minorHAnsi" w:cstheme="minorHAnsi"/>
        </w:rPr>
        <w:t>. The United States and Israel famously used</w:t>
      </w:r>
      <w:r w:rsidRPr="00DC4B63">
        <w:rPr>
          <w:rFonts w:asciiTheme="minorHAnsi" w:hAnsiTheme="minorHAnsi" w:cstheme="minorHAnsi"/>
          <w:sz w:val="16"/>
        </w:rPr>
        <w:t xml:space="preserve"> a computer virus known as </w:t>
      </w:r>
      <w:r w:rsidRPr="00DC4B63">
        <w:rPr>
          <w:rStyle w:val="StyleUnderline"/>
          <w:rFonts w:asciiTheme="minorHAnsi" w:hAnsiTheme="minorHAnsi" w:cstheme="minorHAnsi"/>
          <w:highlight w:val="green"/>
        </w:rPr>
        <w:t>Stuxnet</w:t>
      </w:r>
      <w:r w:rsidRPr="00DC4B63">
        <w:rPr>
          <w:rStyle w:val="StyleUnderline"/>
          <w:rFonts w:asciiTheme="minorHAnsi" w:hAnsiTheme="minorHAnsi" w:cstheme="minorHAnsi"/>
        </w:rPr>
        <w:t xml:space="preserve"> to hamper Iran’s</w:t>
      </w:r>
      <w:r w:rsidRPr="00DC4B63">
        <w:rPr>
          <w:rFonts w:asciiTheme="minorHAnsi" w:hAnsiTheme="minorHAnsi" w:cstheme="minorHAnsi"/>
          <w:sz w:val="16"/>
        </w:rPr>
        <w:t xml:space="preserve"> </w:t>
      </w:r>
      <w:r w:rsidRPr="00DC4B63">
        <w:rPr>
          <w:rStyle w:val="StyleUnderline"/>
          <w:rFonts w:asciiTheme="minorHAnsi" w:hAnsiTheme="minorHAnsi" w:cstheme="minorHAnsi"/>
        </w:rPr>
        <w:t>progress</w:t>
      </w:r>
      <w:r w:rsidRPr="00DC4B63">
        <w:rPr>
          <w:rFonts w:asciiTheme="minorHAnsi" w:hAnsiTheme="minorHAnsi" w:cstheme="minorHAnsi"/>
          <w:sz w:val="16"/>
        </w:rPr>
        <w:t xml:space="preserve"> toward developing a nuclear weapon. </w:t>
      </w:r>
      <w:r w:rsidRPr="00DC4B63">
        <w:rPr>
          <w:rStyle w:val="Emphasis"/>
          <w:rFonts w:asciiTheme="minorHAnsi" w:hAnsiTheme="minorHAnsi" w:cstheme="minorHAnsi"/>
        </w:rPr>
        <w:t>Although</w:t>
      </w:r>
      <w:r w:rsidRPr="00DC4B63">
        <w:rPr>
          <w:rStyle w:val="StyleUnderline"/>
          <w:rFonts w:asciiTheme="minorHAnsi" w:hAnsiTheme="minorHAnsi" w:cstheme="minorHAnsi"/>
        </w:rPr>
        <w:t xml:space="preserve"> observers hailed the operation as a </w:t>
      </w:r>
      <w:r w:rsidRPr="00DC4B63">
        <w:rPr>
          <w:rStyle w:val="Emphasis"/>
          <w:rFonts w:asciiTheme="minorHAnsi" w:hAnsiTheme="minorHAnsi" w:cstheme="minorHAnsi"/>
        </w:rPr>
        <w:t>dangerous new development</w:t>
      </w:r>
      <w:r w:rsidRPr="00DC4B63">
        <w:rPr>
          <w:rStyle w:val="StyleUnderline"/>
          <w:rFonts w:asciiTheme="minorHAnsi" w:hAnsiTheme="minorHAnsi" w:cstheme="minorHAnsi"/>
        </w:rPr>
        <w:t xml:space="preserve"> in modern conflict,</w:t>
      </w:r>
      <w:r w:rsidRPr="00DC4B63">
        <w:rPr>
          <w:rFonts w:asciiTheme="minorHAnsi" w:hAnsiTheme="minorHAnsi" w:cstheme="minorHAnsi"/>
          <w:sz w:val="16"/>
        </w:rPr>
        <w:t xml:space="preserve"> </w:t>
      </w:r>
      <w:r w:rsidRPr="00DC4B63">
        <w:rPr>
          <w:rStyle w:val="Emphasis"/>
          <w:rFonts w:asciiTheme="minorHAnsi" w:hAnsiTheme="minorHAnsi" w:cstheme="minorHAnsi"/>
        </w:rPr>
        <w:t xml:space="preserve">the damage </w:t>
      </w:r>
      <w:r w:rsidRPr="00DC4B63">
        <w:rPr>
          <w:rStyle w:val="Emphasis"/>
          <w:rFonts w:asciiTheme="minorHAnsi" w:hAnsiTheme="minorHAnsi" w:cstheme="minorHAnsi"/>
          <w:highlight w:val="green"/>
        </w:rPr>
        <w:t>proved temporary</w:t>
      </w:r>
      <w:r w:rsidRPr="00DC4B63">
        <w:rPr>
          <w:rFonts w:asciiTheme="minorHAnsi" w:hAnsiTheme="minorHAnsi" w:cstheme="minorHAnsi"/>
          <w:sz w:val="16"/>
        </w:rPr>
        <w:t xml:space="preserve">. </w:t>
      </w:r>
      <w:r w:rsidRPr="00DC4B63">
        <w:rPr>
          <w:rStyle w:val="StyleUnderline"/>
          <w:rFonts w:asciiTheme="minorHAnsi" w:hAnsiTheme="minorHAnsi" w:cstheme="minorHAnsi"/>
        </w:rPr>
        <w:t>Iran quickly rebuilt its centrifuges</w:t>
      </w:r>
      <w:r w:rsidRPr="00DC4B63">
        <w:rPr>
          <w:rFonts w:asciiTheme="minorHAnsi" w:hAnsiTheme="minorHAnsi" w:cstheme="minorHAnsi"/>
          <w:sz w:val="16"/>
        </w:rPr>
        <w:t xml:space="preserve">, and the attack actually proved counterproductive, as it encouraged Tehran to accelerate its nuclear program. </w:t>
      </w:r>
      <w:r w:rsidRPr="00DC4B63">
        <w:rPr>
          <w:rStyle w:val="StyleUnderline"/>
          <w:rFonts w:asciiTheme="minorHAnsi" w:hAnsiTheme="minorHAnsi" w:cstheme="minorHAnsi"/>
        </w:rPr>
        <w:t xml:space="preserve">There have also been </w:t>
      </w:r>
      <w:r w:rsidRPr="00DC4B63">
        <w:rPr>
          <w:rStyle w:val="Emphasis"/>
          <w:rFonts w:asciiTheme="minorHAnsi" w:hAnsiTheme="minorHAnsi" w:cstheme="minorHAnsi"/>
          <w:highlight w:val="green"/>
        </w:rPr>
        <w:t>efforts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by the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U</w:t>
      </w:r>
      <w:r w:rsidRPr="00DC4B63">
        <w:rPr>
          <w:rStyle w:val="StyleUnderline"/>
          <w:rFonts w:asciiTheme="minorHAnsi" w:hAnsiTheme="minorHAnsi" w:cstheme="minorHAnsi"/>
        </w:rPr>
        <w:t xml:space="preserve">nited </w:t>
      </w:r>
      <w:r w:rsidRPr="00DC4B63">
        <w:rPr>
          <w:rStyle w:val="StyleUnderline"/>
          <w:rFonts w:asciiTheme="minorHAnsi" w:hAnsiTheme="minorHAnsi" w:cstheme="minorHAnsi"/>
          <w:highlight w:val="green"/>
        </w:rPr>
        <w:t>S</w:t>
      </w:r>
      <w:r w:rsidRPr="00DC4B63">
        <w:rPr>
          <w:rStyle w:val="StyleUnderline"/>
          <w:rFonts w:asciiTheme="minorHAnsi" w:hAnsiTheme="minorHAnsi" w:cstheme="minorHAnsi"/>
        </w:rPr>
        <w:t xml:space="preserve">tates </w:t>
      </w:r>
      <w:r w:rsidRPr="00DC4B63">
        <w:rPr>
          <w:rStyle w:val="StyleUnderline"/>
          <w:rFonts w:asciiTheme="minorHAnsi" w:hAnsiTheme="minorHAnsi" w:cstheme="minorHAnsi"/>
          <w:highlight w:val="green"/>
        </w:rPr>
        <w:t>to</w:t>
      </w:r>
      <w:r w:rsidRPr="00DC4B63">
        <w:rPr>
          <w:rStyle w:val="StyleUnderline"/>
          <w:rFonts w:asciiTheme="minorHAnsi" w:hAnsiTheme="minorHAnsi" w:cstheme="minorHAnsi"/>
        </w:rPr>
        <w:t xml:space="preserve"> physically </w:t>
      </w:r>
      <w:r w:rsidRPr="00DC4B63">
        <w:rPr>
          <w:rStyle w:val="Emphasis"/>
          <w:rFonts w:asciiTheme="minorHAnsi" w:hAnsiTheme="minorHAnsi" w:cstheme="minorHAnsi"/>
          <w:highlight w:val="green"/>
        </w:rPr>
        <w:t>interfere with</w:t>
      </w:r>
      <w:r w:rsidRPr="00DC4B63">
        <w:rPr>
          <w:rStyle w:val="Emphasis"/>
          <w:rFonts w:asciiTheme="minorHAnsi" w:hAnsiTheme="minorHAnsi" w:cstheme="minorHAnsi"/>
        </w:rPr>
        <w:t xml:space="preserve"> missile development</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in </w:t>
      </w:r>
      <w:r w:rsidRPr="00DC4B63">
        <w:rPr>
          <w:rStyle w:val="StyleUnderline"/>
          <w:rFonts w:asciiTheme="minorHAnsi" w:hAnsiTheme="minorHAnsi" w:cstheme="minorHAnsi"/>
          <w:highlight w:val="green"/>
        </w:rPr>
        <w:t>No</w:t>
      </w:r>
      <w:r w:rsidRPr="00DC4B63">
        <w:rPr>
          <w:rStyle w:val="StyleUnderline"/>
          <w:rFonts w:asciiTheme="minorHAnsi" w:hAnsiTheme="minorHAnsi" w:cstheme="minorHAnsi"/>
        </w:rPr>
        <w:t xml:space="preserve">rth </w:t>
      </w:r>
      <w:r w:rsidRPr="00DC4B63">
        <w:rPr>
          <w:rStyle w:val="StyleUnderline"/>
          <w:rFonts w:asciiTheme="minorHAnsi" w:hAnsiTheme="minorHAnsi" w:cstheme="minorHAnsi"/>
          <w:highlight w:val="green"/>
        </w:rPr>
        <w:t>Ko</w:t>
      </w:r>
      <w:r w:rsidRPr="00DC4B63">
        <w:rPr>
          <w:rStyle w:val="StyleUnderline"/>
          <w:rFonts w:asciiTheme="minorHAnsi" w:hAnsiTheme="minorHAnsi" w:cstheme="minorHAnsi"/>
        </w:rPr>
        <w:t>rea. Yet</w:t>
      </w:r>
      <w:r w:rsidRPr="00DC4B63">
        <w:rPr>
          <w:rFonts w:asciiTheme="minorHAnsi" w:hAnsiTheme="minorHAnsi" w:cstheme="minorHAnsi"/>
          <w:sz w:val="16"/>
        </w:rPr>
        <w:t xml:space="preserve">, much like the Iranians, </w:t>
      </w:r>
      <w:r w:rsidRPr="00DC4B63">
        <w:rPr>
          <w:rStyle w:val="Emphasis"/>
          <w:rFonts w:asciiTheme="minorHAnsi" w:hAnsiTheme="minorHAnsi" w:cstheme="minorHAnsi"/>
          <w:highlight w:val="green"/>
        </w:rPr>
        <w:t>Pyongyang</w:t>
      </w:r>
      <w:r w:rsidRPr="00DC4B63">
        <w:rPr>
          <w:rFonts w:asciiTheme="minorHAnsi" w:hAnsiTheme="minorHAnsi" w:cstheme="minorHAnsi"/>
          <w:sz w:val="16"/>
        </w:rPr>
        <w:t xml:space="preserve"> eventually </w:t>
      </w:r>
      <w:r w:rsidRPr="00DC4B63">
        <w:rPr>
          <w:rStyle w:val="Emphasis"/>
          <w:rFonts w:asciiTheme="minorHAnsi" w:hAnsiTheme="minorHAnsi" w:cstheme="minorHAnsi"/>
          <w:highlight w:val="green"/>
        </w:rPr>
        <w:t>solved</w:t>
      </w:r>
      <w:r w:rsidRPr="00DC4B63">
        <w:rPr>
          <w:rFonts w:asciiTheme="minorHAnsi" w:hAnsiTheme="minorHAnsi" w:cstheme="minorHAnsi"/>
          <w:sz w:val="16"/>
        </w:rPr>
        <w:t xml:space="preserve"> whatever </w:t>
      </w:r>
      <w:r w:rsidRPr="00DC4B63">
        <w:rPr>
          <w:rStyle w:val="Emphasis"/>
          <w:rFonts w:asciiTheme="minorHAnsi" w:hAnsiTheme="minorHAnsi" w:cstheme="minorHAnsi"/>
        </w:rPr>
        <w:t>the problem</w:t>
      </w:r>
      <w:r w:rsidRPr="00DC4B63">
        <w:rPr>
          <w:rFonts w:asciiTheme="minorHAnsi" w:hAnsiTheme="minorHAnsi" w:cstheme="minorHAnsi"/>
          <w:sz w:val="16"/>
        </w:rPr>
        <w:t xml:space="preserve"> was, </w:t>
      </w:r>
      <w:r w:rsidRPr="00DC4B63">
        <w:rPr>
          <w:rStyle w:val="StyleUnderline"/>
          <w:rFonts w:asciiTheme="minorHAnsi" w:hAnsiTheme="minorHAnsi" w:cstheme="minorHAnsi"/>
        </w:rPr>
        <w:t xml:space="preserve">and the attacks had </w:t>
      </w:r>
      <w:r w:rsidRPr="00DC4B63">
        <w:rPr>
          <w:rStyle w:val="Emphasis"/>
          <w:rFonts w:asciiTheme="minorHAnsi" w:hAnsiTheme="minorHAnsi" w:cstheme="minorHAnsi"/>
        </w:rPr>
        <w:t>little</w:t>
      </w:r>
      <w:r w:rsidRPr="00DC4B63">
        <w:rPr>
          <w:rFonts w:asciiTheme="minorHAnsi" w:hAnsiTheme="minorHAnsi" w:cstheme="minorHAnsi"/>
          <w:sz w:val="16"/>
        </w:rPr>
        <w:t xml:space="preserve"> long-term </w:t>
      </w:r>
      <w:r w:rsidRPr="00DC4B63">
        <w:rPr>
          <w:rStyle w:val="Emphasis"/>
          <w:rFonts w:asciiTheme="minorHAnsi" w:hAnsiTheme="minorHAnsi" w:cstheme="minorHAnsi"/>
        </w:rPr>
        <w:t>effect</w:t>
      </w:r>
      <w:r w:rsidRPr="00DC4B63">
        <w:rPr>
          <w:rFonts w:asciiTheme="minorHAnsi" w:hAnsiTheme="minorHAnsi" w:cstheme="minorHAnsi"/>
          <w:sz w:val="16"/>
        </w:rPr>
        <w:t xml:space="preserve"> on their program.</w:t>
      </w:r>
    </w:p>
    <w:p w14:paraId="77B83CE6" w14:textId="77777777" w:rsidR="00071CA6" w:rsidRPr="00DC4B63" w:rsidRDefault="00071CA6" w:rsidP="00071CA6">
      <w:pPr>
        <w:rPr>
          <w:rFonts w:asciiTheme="minorHAnsi" w:hAnsiTheme="minorHAnsi" w:cstheme="minorHAnsi"/>
          <w:sz w:val="16"/>
        </w:rPr>
      </w:pPr>
      <w:r w:rsidRPr="00DC4B63">
        <w:rPr>
          <w:rStyle w:val="Emphasis"/>
          <w:rFonts w:asciiTheme="minorHAnsi" w:hAnsiTheme="minorHAnsi" w:cstheme="minorHAnsi"/>
        </w:rPr>
        <w:lastRenderedPageBreak/>
        <w:t>Cyber-</w:t>
      </w:r>
      <w:r w:rsidRPr="00DC4B63">
        <w:rPr>
          <w:rStyle w:val="Emphasis"/>
          <w:rFonts w:asciiTheme="minorHAnsi" w:hAnsiTheme="minorHAnsi" w:cstheme="minorHAnsi"/>
          <w:highlight w:val="green"/>
        </w:rPr>
        <w:t>alarmists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have also </w:t>
      </w:r>
      <w:r w:rsidRPr="00DC4B63">
        <w:rPr>
          <w:rStyle w:val="StyleUnderline"/>
          <w:rFonts w:asciiTheme="minorHAnsi" w:hAnsiTheme="minorHAnsi" w:cstheme="minorHAnsi"/>
          <w:highlight w:val="green"/>
        </w:rPr>
        <w:t>warned about</w:t>
      </w:r>
      <w:r w:rsidRPr="00DC4B63">
        <w:rPr>
          <w:rStyle w:val="StyleUnderline"/>
          <w:rFonts w:asciiTheme="minorHAnsi" w:hAnsiTheme="minorHAnsi" w:cstheme="minorHAnsi"/>
        </w:rPr>
        <w:t xml:space="preserve"> hackers </w:t>
      </w:r>
      <w:r w:rsidRPr="00DC4B63">
        <w:rPr>
          <w:rStyle w:val="Emphasis"/>
          <w:rFonts w:asciiTheme="minorHAnsi" w:hAnsiTheme="minorHAnsi" w:cstheme="minorHAnsi"/>
        </w:rPr>
        <w:t xml:space="preserve">disabling </w:t>
      </w:r>
      <w:r w:rsidRPr="00DC4B63">
        <w:rPr>
          <w:rStyle w:val="Emphasis"/>
          <w:rFonts w:asciiTheme="minorHAnsi" w:hAnsiTheme="minorHAnsi" w:cstheme="minorHAnsi"/>
          <w:highlight w:val="green"/>
        </w:rPr>
        <w:t>major infrastructure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such as </w:t>
      </w:r>
      <w:r w:rsidRPr="00DC4B63">
        <w:rPr>
          <w:rStyle w:val="Emphasis"/>
          <w:rFonts w:asciiTheme="minorHAnsi" w:hAnsiTheme="minorHAnsi" w:cstheme="minorHAnsi"/>
        </w:rPr>
        <w:t>power grids</w:t>
      </w:r>
      <w:r w:rsidRPr="00DC4B63">
        <w:rPr>
          <w:rStyle w:val="StyleUnderline"/>
          <w:rFonts w:asciiTheme="minorHAnsi" w:hAnsiTheme="minorHAnsi" w:cstheme="minorHAnsi"/>
        </w:rPr>
        <w:t xml:space="preserve">—potentially </w:t>
      </w:r>
      <w:r w:rsidRPr="00DC4B63">
        <w:rPr>
          <w:rStyle w:val="Emphasis"/>
          <w:rFonts w:asciiTheme="minorHAnsi" w:hAnsiTheme="minorHAnsi" w:cstheme="minorHAnsi"/>
        </w:rPr>
        <w:t>crippling entire countries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Grids </w:t>
      </w:r>
      <w:r w:rsidRPr="00DC4B63">
        <w:rPr>
          <w:rStyle w:val="Emphasis"/>
          <w:rFonts w:asciiTheme="minorHAnsi" w:hAnsiTheme="minorHAnsi" w:cstheme="minorHAnsi"/>
        </w:rPr>
        <w:t>do go down occasionally</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but the </w:t>
      </w:r>
      <w:r w:rsidRPr="00DC4B63">
        <w:rPr>
          <w:rStyle w:val="StyleUnderline"/>
          <w:rFonts w:asciiTheme="minorHAnsi" w:hAnsiTheme="minorHAnsi" w:cstheme="minorHAnsi"/>
          <w:highlight w:val="green"/>
        </w:rPr>
        <w:t xml:space="preserve">culprits are </w:t>
      </w:r>
      <w:r w:rsidRPr="00DC4B63">
        <w:rPr>
          <w:rStyle w:val="Emphasis"/>
          <w:rFonts w:asciiTheme="minorHAnsi" w:hAnsiTheme="minorHAnsi" w:cstheme="minorHAnsi"/>
          <w:highlight w:val="green"/>
        </w:rPr>
        <w:t>typically squirrels and lightning</w:t>
      </w:r>
      <w:r w:rsidRPr="00DC4B63">
        <w:rPr>
          <w:rFonts w:asciiTheme="minorHAnsi" w:hAnsiTheme="minorHAnsi" w:cstheme="minorHAnsi"/>
          <w:sz w:val="16"/>
        </w:rPr>
        <w:t xml:space="preserve">. </w:t>
      </w:r>
      <w:r w:rsidRPr="00DC4B63">
        <w:rPr>
          <w:rStyle w:val="Emphasis"/>
          <w:rFonts w:asciiTheme="minorHAnsi" w:hAnsiTheme="minorHAnsi" w:cstheme="minorHAnsi"/>
        </w:rPr>
        <w:t>Regardless</w:t>
      </w:r>
      <w:r w:rsidRPr="00DC4B63">
        <w:rPr>
          <w:rStyle w:val="StyleUnderline"/>
          <w:rFonts w:asciiTheme="minorHAnsi" w:hAnsiTheme="minorHAnsi" w:cstheme="minorHAnsi"/>
        </w:rPr>
        <w:t xml:space="preserve"> of the source, such </w:t>
      </w:r>
      <w:r w:rsidRPr="00DC4B63">
        <w:rPr>
          <w:rStyle w:val="Emphasis"/>
          <w:rFonts w:asciiTheme="minorHAnsi" w:hAnsiTheme="minorHAnsi" w:cstheme="minorHAnsi"/>
          <w:highlight w:val="green"/>
        </w:rPr>
        <w:t>disruptions</w:t>
      </w:r>
      <w:r w:rsidRPr="00DC4B63">
        <w:rPr>
          <w:rStyle w:val="StyleUnderline"/>
          <w:rFonts w:asciiTheme="minorHAnsi" w:hAnsiTheme="minorHAnsi" w:cstheme="minorHAnsi"/>
          <w:highlight w:val="green"/>
        </w:rPr>
        <w:t xml:space="preserve"> are</w:t>
      </w:r>
      <w:r w:rsidRPr="00DC4B63">
        <w:rPr>
          <w:rStyle w:val="StyleUnderline"/>
          <w:rFonts w:asciiTheme="minorHAnsi" w:hAnsiTheme="minorHAnsi" w:cstheme="minorHAnsi"/>
        </w:rPr>
        <w:t xml:space="preserve"> usually</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brief</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and </w:t>
      </w:r>
      <w:r w:rsidRPr="00DC4B63">
        <w:rPr>
          <w:rStyle w:val="Emphasis"/>
          <w:rFonts w:asciiTheme="minorHAnsi" w:hAnsiTheme="minorHAnsi" w:cstheme="minorHAnsi"/>
          <w:highlight w:val="green"/>
        </w:rPr>
        <w:t>bearable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and engineers are </w:t>
      </w:r>
      <w:r w:rsidRPr="00DC4B63">
        <w:rPr>
          <w:rStyle w:val="Emphasis"/>
          <w:rFonts w:asciiTheme="minorHAnsi" w:hAnsiTheme="minorHAnsi" w:cstheme="minorHAnsi"/>
        </w:rPr>
        <w:t xml:space="preserve">increasingly designing </w:t>
      </w:r>
      <w:r w:rsidRPr="00DC4B63">
        <w:rPr>
          <w:rStyle w:val="Emphasis"/>
          <w:rFonts w:asciiTheme="minorHAnsi" w:hAnsiTheme="minorHAnsi" w:cstheme="minorHAnsi"/>
          <w:highlight w:val="green"/>
        </w:rPr>
        <w:t>systems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that </w:t>
      </w:r>
      <w:r w:rsidRPr="00DC4B63">
        <w:rPr>
          <w:rStyle w:val="StyleUnderline"/>
          <w:rFonts w:asciiTheme="minorHAnsi" w:hAnsiTheme="minorHAnsi" w:cstheme="minorHAnsi"/>
          <w:highlight w:val="green"/>
        </w:rPr>
        <w:t xml:space="preserve">are </w:t>
      </w:r>
      <w:r w:rsidRPr="00DC4B63">
        <w:rPr>
          <w:rStyle w:val="Emphasis"/>
          <w:rFonts w:asciiTheme="minorHAnsi" w:hAnsiTheme="minorHAnsi" w:cstheme="minorHAnsi"/>
          <w:highlight w:val="green"/>
        </w:rPr>
        <w:t>resilient</w:t>
      </w:r>
      <w:r w:rsidRPr="00DC4B63">
        <w:rPr>
          <w:rStyle w:val="StyleUnderline"/>
          <w:rFonts w:asciiTheme="minorHAnsi" w:hAnsiTheme="minorHAnsi" w:cstheme="minorHAnsi"/>
        </w:rPr>
        <w:t xml:space="preserve"> to such threats</w:t>
      </w:r>
      <w:r w:rsidRPr="00DC4B63">
        <w:rPr>
          <w:rFonts w:asciiTheme="minorHAnsi" w:hAnsiTheme="minorHAnsi" w:cstheme="minorHAnsi"/>
          <w:sz w:val="16"/>
        </w:rPr>
        <w:t xml:space="preserve">. </w:t>
      </w:r>
      <w:r w:rsidRPr="00DC4B63">
        <w:rPr>
          <w:rStyle w:val="Emphasis"/>
          <w:rFonts w:asciiTheme="minorHAnsi" w:hAnsiTheme="minorHAnsi" w:cstheme="minorHAnsi"/>
        </w:rPr>
        <w:t>Estonia</w:t>
      </w:r>
      <w:r w:rsidRPr="00DC4B63">
        <w:rPr>
          <w:rFonts w:asciiTheme="minorHAnsi" w:hAnsiTheme="minorHAnsi" w:cstheme="minorHAnsi"/>
          <w:sz w:val="16"/>
        </w:rPr>
        <w:t xml:space="preserve">, </w:t>
      </w:r>
      <w:r w:rsidRPr="00DC4B63">
        <w:rPr>
          <w:rStyle w:val="StyleUnderline"/>
          <w:rFonts w:asciiTheme="minorHAnsi" w:hAnsiTheme="minorHAnsi" w:cstheme="minorHAnsi"/>
        </w:rPr>
        <w:t>for instance, the victim of a major</w:t>
      </w:r>
      <w:r w:rsidRPr="00DC4B63">
        <w:rPr>
          <w:rFonts w:asciiTheme="minorHAnsi" w:hAnsiTheme="minorHAnsi" w:cstheme="minorHAnsi"/>
          <w:sz w:val="16"/>
        </w:rPr>
        <w:t xml:space="preserve"> and </w:t>
      </w:r>
      <w:r w:rsidRPr="00DC4B63">
        <w:rPr>
          <w:rStyle w:val="StyleUnderline"/>
          <w:rFonts w:asciiTheme="minorHAnsi" w:hAnsiTheme="minorHAnsi" w:cstheme="minorHAnsi"/>
        </w:rPr>
        <w:t>oft-discussed cyberattack in 2007, is now the home of NATO’s</w:t>
      </w:r>
      <w:r w:rsidRPr="00DC4B63">
        <w:rPr>
          <w:rFonts w:asciiTheme="minorHAnsi" w:hAnsiTheme="minorHAnsi" w:cstheme="minorHAnsi"/>
          <w:sz w:val="16"/>
        </w:rPr>
        <w:t xml:space="preserve"> </w:t>
      </w:r>
      <w:r w:rsidRPr="00DC4B63">
        <w:rPr>
          <w:rStyle w:val="StyleUnderline"/>
          <w:rFonts w:asciiTheme="minorHAnsi" w:hAnsiTheme="minorHAnsi" w:cstheme="minorHAnsi"/>
        </w:rPr>
        <w:t>Cooperative Cyber Defence</w:t>
      </w:r>
      <w:r w:rsidRPr="00DC4B63">
        <w:rPr>
          <w:rFonts w:asciiTheme="minorHAnsi" w:hAnsiTheme="minorHAnsi" w:cstheme="minorHAnsi"/>
          <w:sz w:val="16"/>
        </w:rPr>
        <w:t xml:space="preserve"> </w:t>
      </w:r>
      <w:r w:rsidRPr="00DC4B63">
        <w:rPr>
          <w:rStyle w:val="StyleUnderline"/>
          <w:rFonts w:asciiTheme="minorHAnsi" w:hAnsiTheme="minorHAnsi" w:cstheme="minorHAnsi"/>
        </w:rPr>
        <w:t>Centre</w:t>
      </w:r>
      <w:r w:rsidRPr="00DC4B63">
        <w:rPr>
          <w:rFonts w:asciiTheme="minorHAnsi" w:hAnsiTheme="minorHAnsi" w:cstheme="minorHAnsi"/>
          <w:sz w:val="16"/>
        </w:rPr>
        <w:t xml:space="preserve"> of Excellence.</w:t>
      </w:r>
    </w:p>
    <w:p w14:paraId="72054A20"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CYBERTERRORISM</w:t>
      </w:r>
    </w:p>
    <w:p w14:paraId="4FF99028"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Fears that terrorist groups could inflict damage through cyberspace have been around for many years. And although cyber played no direct role in the execution of the 9/11 terrorist, the event stirred anxiety about the issue. In 2002, for instance, The Washington Post published a lengthy front-page article conveying the views of “government experts” that “terrorists are at the threshold of using the Internet as a direct instrument of bloodshed.”</w:t>
      </w:r>
    </w:p>
    <w:p w14:paraId="341C22FA"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To date, however, no terrorist group has launched a successful cyberattack. And even if it becomes possible for hackers to shed blood, shootings and bombings are likely to accomplish the same goal far more reliably. Still, cyber has undoubtedly proved to be a relatively convenient method for terrorist groups to recruit and communicate. Rather than creating a paradigm shift, however, this technique has simply replaced or embellished older methods. Even comparatively savvy groups such as the Islamic State (also known as ISIS) tend to comically fail when using the Internet to stir up violence and instruct potential sympathizers. In one case, an ISIS handler connected his eager American charge to a prospective collaborator who happened to be an FBI operative.</w:t>
      </w:r>
    </w:p>
    <w:p w14:paraId="36769F7F"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For the most part, any virtual terrorist army in the United States has, as terrorism expert Brian Jenkins puts it, remained exactly that: virtual. “Talking about jihad, boasting of what one will do, and offering diabolical schemes egging each other on is usually as far as it goes,” he noted. Indeed, the foolish willingness of would-be terrorists to describe their aspirations and often-childish fantasies on the Internet has often helped police seeking to track them down.</w:t>
      </w:r>
    </w:p>
    <w:p w14:paraId="7FD19A55"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ELECTION MEDDLING</w:t>
      </w:r>
    </w:p>
    <w:p w14:paraId="271AAEDC"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Election interference also features prominently in alarmist discourse on cyberthreats. During the 2016 U.S. presidential election, for instance, the United States highlighted apparent attempts by Russian hackers to undermine Hillary Clinton’s campaign. Although Clinton still handily won the popular vote, many analysts argued that digital interlopers sought to undermine the integrity of U.S. elections and perhaps democracy itself.</w:t>
      </w:r>
    </w:p>
    <w:p w14:paraId="45B2EAB0"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These warnings are exaggerated and—coming from U.S. policymakers—arguably hypocritical. It is worth noting that the United States has intervened in foreign elections for decades. Moreover, the idea that elections and voters are easily manipulated is suspect. If extensive promotion could guarantee success, Americans would all be driving Edsels and drinking New Coke—legendary marketing failures in 1958 and 1985 by two of the most successful businesses in history: the Ford Motor Company and Coca-Cola. In any capitalist society, people are regularly deluged by advertising and marketing campaigns. In all cases, those petitioned remain free to ignore the ads, and most become quite good at it. In fact, studies have shown that campaign information rarely changes many votes. As political scientist Diana Mutz points out, the impact of campaign advertising “is marginal at most.”</w:t>
      </w:r>
    </w:p>
    <w:p w14:paraId="7BE247B0"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Political campaigns, as anyone who has suffered through one knows, are also rife with falsehoods: incumbents strategically distort their record, and challengers do the same in reverse. The 2016 Russian contribution to this flood of misinformation was tiny. On Facebook, where most of the manipulation supposedly took place, Moscow’s intervention totaled perhaps a fractio of one percent of the content on the platform’s news feed. Much of this was also wasted because the people who embraced it were already committed to a particular party or lived in states that went solidly for one or the other candidate. Russia’s efforts, moreover, proved wildly counterproductive. Instead of weakening U.S. policy, Moscow generated bipartisan support for anti-Russian sanctions when the two U.S. political parties could agree on little else.</w:t>
      </w:r>
    </w:p>
    <w:p w14:paraId="32E51E67" w14:textId="77777777" w:rsidR="00071CA6" w:rsidRPr="00DC4B63" w:rsidRDefault="00071CA6" w:rsidP="00071CA6">
      <w:pPr>
        <w:rPr>
          <w:rFonts w:asciiTheme="minorHAnsi" w:hAnsiTheme="minorHAnsi" w:cstheme="minorHAnsi"/>
          <w:sz w:val="8"/>
          <w:szCs w:val="8"/>
        </w:rPr>
      </w:pPr>
      <w:r w:rsidRPr="00DC4B63">
        <w:rPr>
          <w:rFonts w:asciiTheme="minorHAnsi" w:hAnsiTheme="minorHAnsi" w:cstheme="minorHAnsi"/>
          <w:sz w:val="8"/>
          <w:szCs w:val="8"/>
        </w:rPr>
        <w:t>CYBERCRIME</w:t>
      </w:r>
    </w:p>
    <w:p w14:paraId="1ACC2BD0" w14:textId="77777777" w:rsidR="00071CA6" w:rsidRPr="00DC4B63" w:rsidRDefault="00071CA6" w:rsidP="00071CA6">
      <w:pPr>
        <w:rPr>
          <w:rFonts w:asciiTheme="minorHAnsi" w:hAnsiTheme="minorHAnsi" w:cstheme="minorHAnsi"/>
          <w:sz w:val="16"/>
        </w:rPr>
      </w:pPr>
      <w:r w:rsidRPr="00DC4B63">
        <w:rPr>
          <w:rStyle w:val="Emphasis"/>
          <w:rFonts w:asciiTheme="minorHAnsi" w:hAnsiTheme="minorHAnsi" w:cstheme="minorHAnsi"/>
        </w:rPr>
        <w:t>Despite</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rPr>
        <w:t>overheated rhetoric</w:t>
      </w:r>
      <w:r w:rsidRPr="00DC4B63">
        <w:rPr>
          <w:rFonts w:asciiTheme="minorHAnsi" w:hAnsiTheme="minorHAnsi" w:cstheme="minorHAnsi"/>
          <w:sz w:val="16"/>
        </w:rPr>
        <w:t xml:space="preserve"> </w:t>
      </w:r>
      <w:r w:rsidRPr="00DC4B63">
        <w:rPr>
          <w:rStyle w:val="StyleUnderline"/>
          <w:rFonts w:asciiTheme="minorHAnsi" w:hAnsiTheme="minorHAnsi" w:cstheme="minorHAnsi"/>
        </w:rPr>
        <w:t>about war</w:t>
      </w:r>
      <w:r w:rsidRPr="00DC4B63">
        <w:rPr>
          <w:rFonts w:asciiTheme="minorHAnsi" w:hAnsiTheme="minorHAnsi" w:cstheme="minorHAnsi"/>
          <w:sz w:val="16"/>
        </w:rPr>
        <w:t xml:space="preserve">, terrorism, election interference, </w:t>
      </w:r>
      <w:r w:rsidRPr="00DC4B63">
        <w:rPr>
          <w:rStyle w:val="StyleUnderline"/>
          <w:rFonts w:asciiTheme="minorHAnsi" w:hAnsiTheme="minorHAnsi" w:cstheme="minorHAnsi"/>
        </w:rPr>
        <w:t xml:space="preserve">and </w:t>
      </w:r>
      <w:r w:rsidRPr="00DC4B63">
        <w:rPr>
          <w:rStyle w:val="Emphasis"/>
          <w:rFonts w:asciiTheme="minorHAnsi" w:hAnsiTheme="minorHAnsi" w:cstheme="minorHAnsi"/>
        </w:rPr>
        <w:t>critical infrastructure</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most</w:t>
      </w:r>
      <w:r w:rsidRPr="00DC4B63">
        <w:rPr>
          <w:rStyle w:val="StyleUnderline"/>
          <w:rFonts w:asciiTheme="minorHAnsi" w:hAnsiTheme="minorHAnsi" w:cstheme="minorHAnsi"/>
        </w:rPr>
        <w:t xml:space="preserve"> cyberattacks target the private sector, seeking to steal or extort money</w:t>
      </w:r>
      <w:r w:rsidRPr="00DC4B63">
        <w:rPr>
          <w:rFonts w:asciiTheme="minorHAnsi" w:hAnsiTheme="minorHAnsi" w:cstheme="minorHAnsi"/>
          <w:sz w:val="16"/>
        </w:rPr>
        <w:t xml:space="preserve"> from businesses and their customers. </w:t>
      </w:r>
      <w:r w:rsidRPr="00DC4B63">
        <w:rPr>
          <w:rStyle w:val="StyleUnderline"/>
          <w:rFonts w:asciiTheme="minorHAnsi" w:hAnsiTheme="minorHAnsi" w:cstheme="minorHAnsi"/>
        </w:rPr>
        <w:t xml:space="preserve">The </w:t>
      </w:r>
      <w:r w:rsidRPr="00DC4B63">
        <w:rPr>
          <w:rStyle w:val="Emphasis"/>
          <w:rFonts w:asciiTheme="minorHAnsi" w:hAnsiTheme="minorHAnsi" w:cstheme="minorHAnsi"/>
        </w:rPr>
        <w:t>record</w:t>
      </w:r>
      <w:r w:rsidRPr="00DC4B63">
        <w:rPr>
          <w:rStyle w:val="StyleUnderline"/>
          <w:rFonts w:asciiTheme="minorHAnsi" w:hAnsiTheme="minorHAnsi" w:cstheme="minorHAnsi"/>
        </w:rPr>
        <w:t xml:space="preserve"> here, however, is rather </w:t>
      </w:r>
      <w:r w:rsidRPr="00DC4B63">
        <w:rPr>
          <w:rStyle w:val="Emphasis"/>
          <w:rFonts w:asciiTheme="minorHAnsi" w:hAnsiTheme="minorHAnsi" w:cstheme="minorHAnsi"/>
        </w:rPr>
        <w:t>encouraging</w:t>
      </w:r>
      <w:r w:rsidRPr="00DC4B63">
        <w:rPr>
          <w:rStyle w:val="StyleUnderline"/>
          <w:rFonts w:asciiTheme="minorHAnsi" w:hAnsiTheme="minorHAnsi" w:cstheme="minorHAnsi"/>
        </w:rPr>
        <w:t xml:space="preserve">, and it </w:t>
      </w:r>
      <w:r w:rsidRPr="00DC4B63">
        <w:rPr>
          <w:rStyle w:val="Emphasis"/>
          <w:rFonts w:asciiTheme="minorHAnsi" w:hAnsiTheme="minorHAnsi" w:cstheme="minorHAnsi"/>
        </w:rPr>
        <w:t>likely has broader relevance</w:t>
      </w:r>
      <w:r w:rsidRPr="00DC4B63">
        <w:rPr>
          <w:rFonts w:asciiTheme="minorHAnsi" w:hAnsiTheme="minorHAnsi" w:cstheme="minorHAnsi"/>
          <w:sz w:val="16"/>
        </w:rPr>
        <w:t xml:space="preserve">. </w:t>
      </w:r>
      <w:r w:rsidRPr="00DC4B63">
        <w:rPr>
          <w:rStyle w:val="StyleUnderline"/>
          <w:rFonts w:asciiTheme="minorHAnsi" w:hAnsiTheme="minorHAnsi" w:cstheme="minorHAnsi"/>
        </w:rPr>
        <w:t>To be sure, cybercriminals have stolen and extorted billions</w:t>
      </w:r>
      <w:r w:rsidRPr="00DC4B63">
        <w:rPr>
          <w:rFonts w:asciiTheme="minorHAnsi" w:hAnsiTheme="minorHAnsi" w:cstheme="minorHAnsi"/>
          <w:sz w:val="16"/>
        </w:rPr>
        <w:t xml:space="preserve"> of dollars from businesses and individuals, </w:t>
      </w:r>
      <w:r w:rsidRPr="00DC4B63">
        <w:rPr>
          <w:rStyle w:val="Emphasis"/>
          <w:rFonts w:asciiTheme="minorHAnsi" w:hAnsiTheme="minorHAnsi" w:cstheme="minorHAnsi"/>
        </w:rPr>
        <w:t>but</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firms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have </w:t>
      </w:r>
      <w:r w:rsidRPr="00DC4B63">
        <w:rPr>
          <w:rStyle w:val="Emphasis"/>
          <w:rFonts w:asciiTheme="minorHAnsi" w:hAnsiTheme="minorHAnsi" w:cstheme="minorHAnsi"/>
        </w:rPr>
        <w:t xml:space="preserve">done well at </w:t>
      </w:r>
      <w:r w:rsidRPr="00DC4B63">
        <w:rPr>
          <w:rStyle w:val="Emphasis"/>
          <w:rFonts w:asciiTheme="minorHAnsi" w:hAnsiTheme="minorHAnsi" w:cstheme="minorHAnsi"/>
          <w:highlight w:val="green"/>
        </w:rPr>
        <w:t>limit</w:t>
      </w:r>
      <w:r w:rsidRPr="00DC4B63">
        <w:rPr>
          <w:rStyle w:val="Emphasis"/>
          <w:rFonts w:asciiTheme="minorHAnsi" w:hAnsiTheme="minorHAnsi" w:cstheme="minorHAnsi"/>
        </w:rPr>
        <w:t xml:space="preserve">ing the </w:t>
      </w:r>
      <w:r w:rsidRPr="00DC4B63">
        <w:rPr>
          <w:rStyle w:val="Emphasis"/>
          <w:rFonts w:asciiTheme="minorHAnsi" w:hAnsiTheme="minorHAnsi" w:cstheme="minorHAnsi"/>
          <w:highlight w:val="green"/>
        </w:rPr>
        <w:t>damage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by</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closing software holes</w:t>
      </w:r>
      <w:r w:rsidRPr="00DC4B63">
        <w:rPr>
          <w:rStyle w:val="StyleUnderline"/>
          <w:rFonts w:asciiTheme="minorHAnsi" w:hAnsiTheme="minorHAnsi" w:cstheme="minorHAnsi"/>
        </w:rPr>
        <w:t>,</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maintaining </w:t>
      </w:r>
      <w:r w:rsidRPr="00DC4B63">
        <w:rPr>
          <w:rStyle w:val="Emphasis"/>
          <w:rFonts w:asciiTheme="minorHAnsi" w:hAnsiTheme="minorHAnsi" w:cstheme="minorHAnsi"/>
          <w:highlight w:val="green"/>
        </w:rPr>
        <w:t>backups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and</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safeguarding sensitive material</w:t>
      </w:r>
      <w:r w:rsidRPr="00DC4B63">
        <w:rPr>
          <w:rFonts w:asciiTheme="minorHAnsi" w:hAnsiTheme="minorHAnsi" w:cstheme="minorHAnsi"/>
          <w:sz w:val="16"/>
        </w:rPr>
        <w:t>.</w:t>
      </w:r>
    </w:p>
    <w:p w14:paraId="25B98E99" w14:textId="77777777" w:rsidR="00071CA6" w:rsidRPr="00DC4B63" w:rsidRDefault="00071CA6" w:rsidP="00071CA6">
      <w:pPr>
        <w:rPr>
          <w:rFonts w:asciiTheme="minorHAnsi" w:hAnsiTheme="minorHAnsi" w:cstheme="minorHAnsi"/>
          <w:sz w:val="16"/>
          <w:szCs w:val="16"/>
        </w:rPr>
      </w:pPr>
      <w:r w:rsidRPr="00DC4B63">
        <w:rPr>
          <w:rFonts w:asciiTheme="minorHAnsi" w:hAnsiTheme="minorHAnsi" w:cstheme="minorHAnsi"/>
          <w:sz w:val="16"/>
          <w:szCs w:val="16"/>
        </w:rPr>
        <w:t>A central issue for potential hackers is the profitability of their enterprise. A report by the cybersecurity firm Symantec estimates that 978 million people were affected by cybercrime in 2017, losing $172 billion in total. That number—regardless of how hackers divvy up the profits—is actually remarkably small compared to losses from other forms of illegal activity. Personal and property crimes in 2017, for instance, cost Americans $2.6 trillion.</w:t>
      </w:r>
    </w:p>
    <w:p w14:paraId="5AA05AB9" w14:textId="77777777" w:rsidR="00071CA6" w:rsidRPr="00DC4B63" w:rsidRDefault="00071CA6" w:rsidP="00071CA6">
      <w:pPr>
        <w:rPr>
          <w:rFonts w:asciiTheme="minorHAnsi" w:hAnsiTheme="minorHAnsi" w:cstheme="minorHAnsi"/>
          <w:sz w:val="16"/>
        </w:rPr>
      </w:pPr>
      <w:r w:rsidRPr="00DC4B63">
        <w:rPr>
          <w:rFonts w:asciiTheme="minorHAnsi" w:hAnsiTheme="minorHAnsi" w:cstheme="minorHAnsi"/>
          <w:sz w:val="16"/>
        </w:rPr>
        <w:t xml:space="preserve">Businesses are also learning to adapt. Andrew Odlyzko, former head of the University of Minnesota’s Digital Technology Center, points out that </w:t>
      </w:r>
      <w:r w:rsidRPr="00DC4B63">
        <w:rPr>
          <w:rStyle w:val="StyleUnderline"/>
          <w:rFonts w:asciiTheme="minorHAnsi" w:hAnsiTheme="minorHAnsi" w:cstheme="minorHAnsi"/>
        </w:rPr>
        <w:t xml:space="preserve">many </w:t>
      </w:r>
      <w:r w:rsidRPr="00DC4B63">
        <w:rPr>
          <w:rStyle w:val="Emphasis"/>
          <w:rFonts w:asciiTheme="minorHAnsi" w:hAnsiTheme="minorHAnsi" w:cstheme="minorHAnsi"/>
        </w:rPr>
        <w:t>firms have realized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they can </w:t>
      </w:r>
      <w:r w:rsidRPr="00DC4B63">
        <w:rPr>
          <w:rStyle w:val="Emphasis"/>
          <w:rFonts w:asciiTheme="minorHAnsi" w:hAnsiTheme="minorHAnsi" w:cstheme="minorHAnsi"/>
        </w:rPr>
        <w:t>readily mitigate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 </w:t>
      </w:r>
      <w:r w:rsidRPr="00DC4B63">
        <w:rPr>
          <w:rStyle w:val="Emphasis"/>
          <w:rFonts w:asciiTheme="minorHAnsi" w:hAnsiTheme="minorHAnsi" w:cstheme="minorHAnsi"/>
        </w:rPr>
        <w:t>most damaging effects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of cybercrime through </w:t>
      </w:r>
      <w:r w:rsidRPr="00DC4B63">
        <w:rPr>
          <w:rStyle w:val="Emphasis"/>
          <w:rFonts w:asciiTheme="minorHAnsi" w:hAnsiTheme="minorHAnsi" w:cstheme="minorHAnsi"/>
        </w:rPr>
        <w:t>minor and incremental alterations</w:t>
      </w:r>
      <w:r w:rsidRPr="00DC4B63">
        <w:rPr>
          <w:rFonts w:asciiTheme="minorHAnsi" w:hAnsiTheme="minorHAnsi" w:cstheme="minorHAnsi"/>
          <w:sz w:val="16"/>
        </w:rPr>
        <w:t xml:space="preserve"> </w:t>
      </w:r>
      <w:r w:rsidRPr="00DC4B63">
        <w:rPr>
          <w:rStyle w:val="StyleUnderline"/>
          <w:rFonts w:asciiTheme="minorHAnsi" w:hAnsiTheme="minorHAnsi" w:cstheme="minorHAnsi"/>
        </w:rPr>
        <w:t>to their</w:t>
      </w:r>
      <w:r w:rsidRPr="00DC4B63">
        <w:rPr>
          <w:rFonts w:asciiTheme="minorHAnsi" w:hAnsiTheme="minorHAnsi" w:cstheme="minorHAnsi"/>
          <w:sz w:val="16"/>
        </w:rPr>
        <w:t xml:space="preserve"> business </w:t>
      </w:r>
      <w:r w:rsidRPr="00DC4B63">
        <w:rPr>
          <w:rStyle w:val="StyleUnderline"/>
          <w:rFonts w:asciiTheme="minorHAnsi" w:hAnsiTheme="minorHAnsi" w:cstheme="minorHAnsi"/>
        </w:rPr>
        <w:t>practices</w:t>
      </w:r>
      <w:r w:rsidRPr="00DC4B63">
        <w:rPr>
          <w:rFonts w:asciiTheme="minorHAnsi" w:hAnsiTheme="minorHAnsi" w:cstheme="minorHAnsi"/>
          <w:sz w:val="16"/>
        </w:rPr>
        <w:t>. Banks, for instance, increasingly require customers to verify large or suspicious transactions through voice calls or texts. And even though criminals routinely capture millions of credit card numbers through compromised databases, the overall damage is limited and often dominated by the cost of providing replacement cards. Businesses have also made it easy for consumers to recover from fraud.</w:t>
      </w:r>
    </w:p>
    <w:p w14:paraId="54C54E90" w14:textId="77777777" w:rsidR="00071CA6" w:rsidRPr="00DC4B63" w:rsidRDefault="00071CA6" w:rsidP="00071CA6">
      <w:pPr>
        <w:rPr>
          <w:rFonts w:asciiTheme="minorHAnsi" w:hAnsiTheme="minorHAnsi" w:cstheme="minorHAnsi"/>
          <w:sz w:val="16"/>
          <w:szCs w:val="16"/>
        </w:rPr>
      </w:pPr>
      <w:r w:rsidRPr="00DC4B63">
        <w:rPr>
          <w:rFonts w:asciiTheme="minorHAnsi" w:hAnsiTheme="minorHAnsi" w:cstheme="minorHAnsi"/>
          <w:sz w:val="16"/>
          <w:szCs w:val="16"/>
        </w:rPr>
        <w:t>RESILIENCE AND PEARL HARBOR</w:t>
      </w:r>
    </w:p>
    <w:p w14:paraId="3063BE9C" w14:textId="77777777" w:rsidR="00071CA6" w:rsidRPr="00DC4B63" w:rsidRDefault="00071CA6" w:rsidP="00071CA6">
      <w:pPr>
        <w:rPr>
          <w:rFonts w:asciiTheme="minorHAnsi" w:hAnsiTheme="minorHAnsi" w:cstheme="minorHAnsi"/>
          <w:sz w:val="16"/>
        </w:rPr>
      </w:pPr>
      <w:r w:rsidRPr="00DC4B63">
        <w:rPr>
          <w:rStyle w:val="Emphasis"/>
          <w:rFonts w:asciiTheme="minorHAnsi" w:hAnsiTheme="minorHAnsi" w:cstheme="minorHAnsi"/>
        </w:rPr>
        <w:t>Despite</w:t>
      </w:r>
      <w:r w:rsidRPr="00DC4B63">
        <w:rPr>
          <w:rStyle w:val="StyleUnderline"/>
          <w:rFonts w:asciiTheme="minorHAnsi" w:hAnsiTheme="minorHAnsi" w:cstheme="minorHAnsi"/>
        </w:rPr>
        <w:t xml:space="preserve"> Panetta’s 2012 analogy, the value of </w:t>
      </w:r>
      <w:r w:rsidRPr="00DC4B63">
        <w:rPr>
          <w:rStyle w:val="Emphasis"/>
          <w:rFonts w:asciiTheme="minorHAnsi" w:hAnsiTheme="minorHAnsi" w:cstheme="minorHAnsi"/>
        </w:rPr>
        <w:t>adaptation</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rPr>
        <w:t>resilience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are </w:t>
      </w:r>
      <w:r w:rsidRPr="00DC4B63">
        <w:rPr>
          <w:rStyle w:val="Emphasis"/>
          <w:rFonts w:asciiTheme="minorHAnsi" w:hAnsiTheme="minorHAnsi" w:cstheme="minorHAnsi"/>
        </w:rPr>
        <w:t>illustrated, not shattered</w:t>
      </w:r>
      <w:r w:rsidRPr="00DC4B63">
        <w:rPr>
          <w:rStyle w:val="StyleUnderline"/>
          <w:rFonts w:asciiTheme="minorHAnsi" w:hAnsiTheme="minorHAnsi" w:cstheme="minorHAnsi"/>
        </w:rPr>
        <w:t xml:space="preserve">, by the Japanese attack on </w:t>
      </w:r>
      <w:r w:rsidRPr="00DC4B63">
        <w:rPr>
          <w:rStyle w:val="Emphasis"/>
          <w:rFonts w:asciiTheme="minorHAnsi" w:hAnsiTheme="minorHAnsi" w:cstheme="minorHAnsi"/>
        </w:rPr>
        <w:t>Pearl Harbor</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From a </w:t>
      </w:r>
      <w:r w:rsidRPr="00DC4B63">
        <w:rPr>
          <w:rStyle w:val="Emphasis"/>
          <w:rFonts w:asciiTheme="minorHAnsi" w:hAnsiTheme="minorHAnsi" w:cstheme="minorHAnsi"/>
        </w:rPr>
        <w:t>strictly military standpoint</w:t>
      </w:r>
      <w:r w:rsidRPr="00DC4B63">
        <w:rPr>
          <w:rStyle w:val="StyleUnderline"/>
          <w:rFonts w:asciiTheme="minorHAnsi" w:hAnsiTheme="minorHAnsi" w:cstheme="minorHAnsi"/>
        </w:rPr>
        <w:t xml:space="preserve">, the assault proved to be </w:t>
      </w:r>
      <w:r w:rsidRPr="00DC4B63">
        <w:rPr>
          <w:rStyle w:val="Emphasis"/>
          <w:rFonts w:asciiTheme="minorHAnsi" w:hAnsiTheme="minorHAnsi" w:cstheme="minorHAnsi"/>
        </w:rPr>
        <w:t>more of an inconvenience than a disaster</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 U.S. Navy </w:t>
      </w:r>
      <w:r w:rsidRPr="00DC4B63">
        <w:rPr>
          <w:rStyle w:val="Emphasis"/>
          <w:rFonts w:asciiTheme="minorHAnsi" w:hAnsiTheme="minorHAnsi" w:cstheme="minorHAnsi"/>
        </w:rPr>
        <w:t xml:space="preserve">quickly made </w:t>
      </w:r>
      <w:proofErr w:type="gramStart"/>
      <w:r w:rsidRPr="00DC4B63">
        <w:rPr>
          <w:rStyle w:val="Emphasis"/>
          <w:rFonts w:asciiTheme="minorHAnsi" w:hAnsiTheme="minorHAnsi" w:cstheme="minorHAnsi"/>
        </w:rPr>
        <w:t>repairs</w:t>
      </w:r>
      <w:proofErr w:type="gramEnd"/>
      <w:r w:rsidRPr="00DC4B63">
        <w:rPr>
          <w:rStyle w:val="StyleUnderline"/>
          <w:rFonts w:asciiTheme="minorHAnsi" w:hAnsiTheme="minorHAnsi" w:cstheme="minorHAnsi"/>
        </w:rPr>
        <w:t xml:space="preserve"> and the </w:t>
      </w:r>
      <w:r w:rsidRPr="00DC4B63">
        <w:rPr>
          <w:rStyle w:val="Emphasis"/>
          <w:rFonts w:asciiTheme="minorHAnsi" w:hAnsiTheme="minorHAnsi" w:cstheme="minorHAnsi"/>
        </w:rPr>
        <w:t>result</w:t>
      </w:r>
      <w:r w:rsidRPr="00DC4B63">
        <w:rPr>
          <w:rStyle w:val="StyleUnderline"/>
          <w:rFonts w:asciiTheme="minorHAnsi" w:hAnsiTheme="minorHAnsi" w:cstheme="minorHAnsi"/>
        </w:rPr>
        <w:t xml:space="preserve"> was a </w:t>
      </w:r>
      <w:r w:rsidRPr="00DC4B63">
        <w:rPr>
          <w:rStyle w:val="Emphasis"/>
          <w:rFonts w:asciiTheme="minorHAnsi" w:hAnsiTheme="minorHAnsi" w:cstheme="minorHAnsi"/>
        </w:rPr>
        <w:t>loss of two aged ships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All the </w:t>
      </w:r>
      <w:r w:rsidRPr="00DC4B63">
        <w:rPr>
          <w:rStyle w:val="Emphasis"/>
          <w:rFonts w:asciiTheme="minorHAnsi" w:hAnsiTheme="minorHAnsi" w:cstheme="minorHAnsi"/>
        </w:rPr>
        <w:t>planes lost</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could be </w:t>
      </w:r>
      <w:r w:rsidRPr="00DC4B63">
        <w:rPr>
          <w:rStyle w:val="Emphasis"/>
          <w:rFonts w:asciiTheme="minorHAnsi" w:hAnsiTheme="minorHAnsi" w:cstheme="minorHAnsi"/>
        </w:rPr>
        <w:t>replaced by new and better models within three days</w:t>
      </w:r>
      <w:r w:rsidRPr="00DC4B63">
        <w:rPr>
          <w:rFonts w:asciiTheme="minorHAnsi" w:hAnsiTheme="minorHAnsi" w:cstheme="minorHAnsi"/>
          <w:sz w:val="16"/>
        </w:rPr>
        <w:t xml:space="preserve"> at eventual 1942 production rates. The loss of life was, of course, tragic, but </w:t>
      </w:r>
      <w:r w:rsidRPr="00DC4B63">
        <w:rPr>
          <w:rStyle w:val="StyleUnderline"/>
          <w:rFonts w:asciiTheme="minorHAnsi" w:hAnsiTheme="minorHAnsi" w:cstheme="minorHAnsi"/>
        </w:rPr>
        <w:t>the flood of outraged men who deluged recruiting stations in the following days almost</w:t>
      </w:r>
      <w:r w:rsidRPr="00DC4B63">
        <w:rPr>
          <w:rFonts w:asciiTheme="minorHAnsi" w:hAnsiTheme="minorHAnsi" w:cstheme="minorHAnsi"/>
          <w:sz w:val="16"/>
        </w:rPr>
        <w:t xml:space="preserve"> </w:t>
      </w:r>
      <w:r w:rsidRPr="00DC4B63">
        <w:rPr>
          <w:rStyle w:val="Emphasis"/>
          <w:rFonts w:asciiTheme="minorHAnsi" w:hAnsiTheme="minorHAnsi" w:cstheme="minorHAnsi"/>
        </w:rPr>
        <w:t>instantly compensated for the casualties</w:t>
      </w:r>
      <w:r w:rsidRPr="00DC4B63">
        <w:rPr>
          <w:rFonts w:asciiTheme="minorHAnsi" w:hAnsiTheme="minorHAnsi" w:cstheme="minorHAnsi"/>
          <w:sz w:val="16"/>
        </w:rPr>
        <w:t>.</w:t>
      </w:r>
    </w:p>
    <w:p w14:paraId="7D942768" w14:textId="77777777" w:rsidR="00071CA6" w:rsidRPr="00DC4B63" w:rsidRDefault="00071CA6" w:rsidP="00071CA6">
      <w:pPr>
        <w:rPr>
          <w:rFonts w:asciiTheme="minorHAnsi" w:hAnsiTheme="minorHAnsi" w:cstheme="minorHAnsi"/>
          <w:sz w:val="16"/>
        </w:rPr>
      </w:pPr>
      <w:r w:rsidRPr="00DC4B63">
        <w:rPr>
          <w:rStyle w:val="StyleUnderline"/>
          <w:rFonts w:asciiTheme="minorHAnsi" w:hAnsiTheme="minorHAnsi" w:cstheme="minorHAnsi"/>
        </w:rPr>
        <w:lastRenderedPageBreak/>
        <w:t>The Pearl Harbor experience</w:t>
      </w:r>
      <w:r w:rsidRPr="00DC4B63">
        <w:rPr>
          <w:rFonts w:asciiTheme="minorHAnsi" w:hAnsiTheme="minorHAnsi" w:cstheme="minorHAnsi"/>
          <w:sz w:val="16"/>
        </w:rPr>
        <w:t xml:space="preserve">, then, does not support alarmism. In fact, it </w:t>
      </w:r>
      <w:r w:rsidRPr="00DC4B63">
        <w:rPr>
          <w:rStyle w:val="Emphasis"/>
          <w:rFonts w:asciiTheme="minorHAnsi" w:hAnsiTheme="minorHAnsi" w:cstheme="minorHAnsi"/>
        </w:rPr>
        <w:t>shows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that </w:t>
      </w:r>
      <w:r w:rsidRPr="00DC4B63">
        <w:rPr>
          <w:rStyle w:val="StyleUnderline"/>
          <w:rFonts w:asciiTheme="minorHAnsi" w:hAnsiTheme="minorHAnsi" w:cstheme="minorHAnsi"/>
          <w:highlight w:val="green"/>
        </w:rPr>
        <w:t xml:space="preserve">if a </w:t>
      </w:r>
      <w:r w:rsidRPr="00DC4B63">
        <w:rPr>
          <w:rStyle w:val="Emphasis"/>
          <w:rFonts w:asciiTheme="minorHAnsi" w:hAnsiTheme="minorHAnsi" w:cstheme="minorHAnsi"/>
          <w:highlight w:val="green"/>
        </w:rPr>
        <w:t>system is resilient</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even</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successful</w:t>
      </w:r>
      <w:r w:rsidRPr="00DC4B63">
        <w:rPr>
          <w:rStyle w:val="Emphasis"/>
          <w:rFonts w:asciiTheme="minorHAnsi" w:hAnsiTheme="minorHAnsi" w:cstheme="minorHAnsi"/>
        </w:rPr>
        <w:t xml:space="preserve">, dramatic, and dastardly </w:t>
      </w:r>
      <w:r w:rsidRPr="00DC4B63">
        <w:rPr>
          <w:rStyle w:val="Emphasis"/>
          <w:rFonts w:asciiTheme="minorHAnsi" w:hAnsiTheme="minorHAnsi" w:cstheme="minorHAnsi"/>
          <w:highlight w:val="green"/>
        </w:rPr>
        <w:t>surprise attacks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can be </w:t>
      </w:r>
      <w:r w:rsidRPr="00DC4B63">
        <w:rPr>
          <w:rStyle w:val="Emphasis"/>
          <w:rFonts w:asciiTheme="minorHAnsi" w:hAnsiTheme="minorHAnsi" w:cstheme="minorHAnsi"/>
          <w:highlight w:val="green"/>
        </w:rPr>
        <w:t>managed</w:t>
      </w:r>
      <w:r w:rsidRPr="00DC4B63">
        <w:rPr>
          <w:rFonts w:asciiTheme="minorHAnsi" w:hAnsiTheme="minorHAnsi" w:cstheme="minorHAnsi"/>
          <w:sz w:val="16"/>
        </w:rPr>
        <w:t>.</w:t>
      </w:r>
    </w:p>
    <w:p w14:paraId="19AAA995" w14:textId="77777777" w:rsidR="00071CA6" w:rsidRDefault="00071CA6" w:rsidP="00071CA6">
      <w:pPr>
        <w:pStyle w:val="Heading4"/>
      </w:pPr>
      <w:r>
        <w:t>Robust studies show countries don’t escalate cyber conflict.</w:t>
      </w:r>
    </w:p>
    <w:p w14:paraId="4338730C" w14:textId="77777777" w:rsidR="00071CA6" w:rsidRDefault="00071CA6" w:rsidP="00071CA6">
      <w:r w:rsidRPr="00414D58">
        <w:rPr>
          <w:rStyle w:val="Style13ptBold"/>
        </w:rPr>
        <w:t>Jensen 19</w:t>
      </w:r>
      <w:r>
        <w:t xml:space="preserve"> – </w:t>
      </w:r>
      <w:r w:rsidRPr="00414D58">
        <w:t>Director</w:t>
      </w:r>
      <w:r>
        <w:t xml:space="preserve"> of the</w:t>
      </w:r>
      <w:r w:rsidRPr="00414D58">
        <w:t xml:space="preserve"> CSIS Futures Lab</w:t>
      </w:r>
      <w:r>
        <w:t xml:space="preserve">, </w:t>
      </w:r>
      <w:r w:rsidRPr="00414D58">
        <w:t>Frank E. Petersen Chair at the Marine Corps University School of Advanced Warfighting</w:t>
      </w:r>
    </w:p>
    <w:p w14:paraId="67A27CDB" w14:textId="77777777" w:rsidR="00071CA6" w:rsidRPr="007E1F7E" w:rsidRDefault="00071CA6" w:rsidP="00071CA6">
      <w:r>
        <w:t>Benjamin Jensen, “</w:t>
      </w:r>
      <w:r w:rsidRPr="00414D58">
        <w:t>What a U.S. Operation in Russia Shows About the Limits of Coercion in Cyber Space</w:t>
      </w:r>
      <w:r>
        <w:t xml:space="preserve">,” War on the Rocks, 06-20-2019, </w:t>
      </w:r>
      <w:r w:rsidRPr="00414D58">
        <w:t>https://warontherocks.com/2019/06/what-a-u-s-operation-in-russia-shows-about-the-limits-of-coercion-in-cyber-space/</w:t>
      </w:r>
    </w:p>
    <w:p w14:paraId="5F9CD42B" w14:textId="77777777" w:rsidR="00071CA6" w:rsidRPr="00821062" w:rsidRDefault="00071CA6" w:rsidP="00071CA6">
      <w:pPr>
        <w:rPr>
          <w:sz w:val="14"/>
        </w:rPr>
      </w:pPr>
      <w:r w:rsidRPr="00821062">
        <w:rPr>
          <w:sz w:val="14"/>
        </w:rPr>
        <w:t xml:space="preserve">As </w:t>
      </w:r>
      <w:r w:rsidRPr="00F86470">
        <w:rPr>
          <w:rStyle w:val="StyleUnderline"/>
          <w:highlight w:val="green"/>
        </w:rPr>
        <w:t>social scientists</w:t>
      </w:r>
      <w:r w:rsidRPr="00821062">
        <w:rPr>
          <w:sz w:val="14"/>
        </w:rPr>
        <w:t xml:space="preserve"> start </w:t>
      </w:r>
      <w:r w:rsidRPr="00F86470">
        <w:rPr>
          <w:rStyle w:val="StyleUnderline"/>
          <w:highlight w:val="green"/>
        </w:rPr>
        <w:t>using larger data</w:t>
      </w:r>
      <w:r w:rsidRPr="005C0A01">
        <w:rPr>
          <w:rStyle w:val="StyleUnderline"/>
        </w:rPr>
        <w:t xml:space="preserve"> sets and experiments to </w:t>
      </w:r>
      <w:r w:rsidRPr="00F86470">
        <w:rPr>
          <w:rStyle w:val="StyleUnderline"/>
          <w:highlight w:val="green"/>
        </w:rPr>
        <w:t>analyze cyber op</w:t>
      </w:r>
      <w:r w:rsidRPr="00ED1C45">
        <w:rPr>
          <w:rStyle w:val="StyleUnderline"/>
        </w:rPr>
        <w:t>eration</w:t>
      </w:r>
      <w:r w:rsidRPr="008F5E3E">
        <w:rPr>
          <w:rStyle w:val="StyleUnderline"/>
          <w:highlight w:val="green"/>
        </w:rPr>
        <w:t>s</w:t>
      </w:r>
      <w:r w:rsidRPr="00821062">
        <w:rPr>
          <w:sz w:val="14"/>
        </w:rPr>
        <w:t xml:space="preserve">, they are </w:t>
      </w:r>
      <w:r w:rsidRPr="003D1C7E">
        <w:rPr>
          <w:rStyle w:val="Emphasis"/>
        </w:rPr>
        <w:t xml:space="preserve">casting </w:t>
      </w:r>
      <w:r w:rsidRPr="00470896">
        <w:rPr>
          <w:rStyle w:val="Emphasis"/>
          <w:highlight w:val="green"/>
        </w:rPr>
        <w:t>doubt</w:t>
      </w:r>
      <w:r w:rsidRPr="00470896">
        <w:rPr>
          <w:rStyle w:val="StyleUnderline"/>
          <w:highlight w:val="green"/>
        </w:rPr>
        <w:t xml:space="preserve"> on </w:t>
      </w:r>
      <w:r w:rsidRPr="00470896">
        <w:rPr>
          <w:rStyle w:val="Emphasis"/>
          <w:highlight w:val="green"/>
        </w:rPr>
        <w:t>whether coercion</w:t>
      </w:r>
      <w:r w:rsidRPr="00E47F18">
        <w:rPr>
          <w:rStyle w:val="StyleUnderline"/>
        </w:rPr>
        <w:t xml:space="preserve"> in this new domain </w:t>
      </w:r>
      <w:r w:rsidRPr="00470896">
        <w:rPr>
          <w:rStyle w:val="Emphasis"/>
          <w:highlight w:val="green"/>
        </w:rPr>
        <w:t>works</w:t>
      </w:r>
      <w:r w:rsidRPr="003D1C7E">
        <w:rPr>
          <w:rStyle w:val="Emphasis"/>
        </w:rPr>
        <w:t xml:space="preserve"> at all</w:t>
      </w:r>
      <w:r w:rsidRPr="00821062">
        <w:rPr>
          <w:sz w:val="14"/>
        </w:rPr>
        <w:t xml:space="preserve">.  </w:t>
      </w:r>
      <w:r w:rsidRPr="00E47F18">
        <w:rPr>
          <w:rStyle w:val="StyleUnderline"/>
        </w:rPr>
        <w:t xml:space="preserve">Wargame </w:t>
      </w:r>
      <w:r w:rsidRPr="00470896">
        <w:rPr>
          <w:rStyle w:val="StyleUnderline"/>
          <w:highlight w:val="green"/>
        </w:rPr>
        <w:t>experiments</w:t>
      </w:r>
      <w:r w:rsidRPr="00E47F18">
        <w:rPr>
          <w:rStyle w:val="StyleUnderline"/>
        </w:rPr>
        <w:t xml:space="preserve"> analyzing cyber attacks </w:t>
      </w:r>
      <w:r w:rsidRPr="00470896">
        <w:rPr>
          <w:rStyle w:val="StyleUnderline"/>
          <w:highlight w:val="green"/>
        </w:rPr>
        <w:t>against c</w:t>
      </w:r>
      <w:r w:rsidRPr="00E47F18">
        <w:rPr>
          <w:rStyle w:val="StyleUnderline"/>
        </w:rPr>
        <w:t xml:space="preserve">ritical </w:t>
      </w:r>
      <w:r w:rsidRPr="00470896">
        <w:rPr>
          <w:rStyle w:val="StyleUnderline"/>
          <w:highlight w:val="green"/>
        </w:rPr>
        <w:t>i</w:t>
      </w:r>
      <w:r w:rsidRPr="00E47F18">
        <w:rPr>
          <w:rStyle w:val="StyleUnderline"/>
        </w:rPr>
        <w:t xml:space="preserve">nfrastructure </w:t>
      </w:r>
      <w:r w:rsidRPr="00470896">
        <w:rPr>
          <w:rStyle w:val="StyleUnderline"/>
          <w:highlight w:val="green"/>
        </w:rPr>
        <w:t xml:space="preserve">reveal </w:t>
      </w:r>
      <w:r w:rsidRPr="00470896">
        <w:rPr>
          <w:rStyle w:val="Emphasis"/>
          <w:highlight w:val="green"/>
        </w:rPr>
        <w:t>difficulties coordinating responses</w:t>
      </w:r>
      <w:r w:rsidRPr="00E47F18">
        <w:rPr>
          <w:rStyle w:val="StyleUnderline"/>
        </w:rPr>
        <w:t xml:space="preserve"> between private industry and the national security</w:t>
      </w:r>
      <w:r w:rsidRPr="00821062">
        <w:rPr>
          <w:sz w:val="14"/>
        </w:rPr>
        <w:t xml:space="preserve"> establishment, </w:t>
      </w:r>
      <w:r w:rsidRPr="0016624F">
        <w:rPr>
          <w:rStyle w:val="StyleUnderline"/>
        </w:rPr>
        <w:t xml:space="preserve">as well as a </w:t>
      </w:r>
      <w:r w:rsidRPr="00470896">
        <w:rPr>
          <w:rStyle w:val="Emphasis"/>
          <w:highlight w:val="green"/>
        </w:rPr>
        <w:t>reluctance to escalate</w:t>
      </w:r>
      <w:r w:rsidRPr="0016624F">
        <w:rPr>
          <w:rStyle w:val="StyleUnderline"/>
        </w:rPr>
        <w:t xml:space="preserve"> when a cyber incident might cause significant economic damage</w:t>
      </w:r>
      <w:r w:rsidRPr="00821062">
        <w:rPr>
          <w:sz w:val="14"/>
        </w:rPr>
        <w:t xml:space="preserve">. Other experiments and simulations similarly demonstrate that players, including national security experts, are unlikely to escalate in response to cyber acts alone. </w:t>
      </w:r>
      <w:r w:rsidRPr="00E47F18">
        <w:rPr>
          <w:rStyle w:val="StyleUnderline"/>
        </w:rPr>
        <w:t>Players seem reluctant to risk World War III over hacking</w:t>
      </w:r>
      <w:r w:rsidRPr="00821062">
        <w:rPr>
          <w:sz w:val="14"/>
        </w:rPr>
        <w:t xml:space="preserve">. This hesitation likely is </w:t>
      </w:r>
      <w:r w:rsidRPr="00470896">
        <w:rPr>
          <w:rStyle w:val="StyleUnderline"/>
          <w:highlight w:val="green"/>
        </w:rPr>
        <w:t>due to</w:t>
      </w:r>
      <w:r w:rsidRPr="00971FA6">
        <w:rPr>
          <w:rStyle w:val="StyleUnderline"/>
        </w:rPr>
        <w:t xml:space="preserve"> the </w:t>
      </w:r>
      <w:r w:rsidRPr="00470896">
        <w:rPr>
          <w:rStyle w:val="StyleUnderline"/>
          <w:highlight w:val="green"/>
        </w:rPr>
        <w:t>covert character</w:t>
      </w:r>
      <w:r w:rsidRPr="00971FA6">
        <w:rPr>
          <w:rStyle w:val="StyleUnderline"/>
        </w:rPr>
        <w:t xml:space="preserve"> of cyber campaigns and</w:t>
      </w:r>
      <w:r w:rsidRPr="00821062">
        <w:rPr>
          <w:sz w:val="14"/>
        </w:rPr>
        <w:t xml:space="preserve"> the fact that any </w:t>
      </w:r>
      <w:r w:rsidRPr="00971FA6">
        <w:rPr>
          <w:rStyle w:val="StyleUnderline"/>
        </w:rPr>
        <w:t>predicted coercive effects</w:t>
      </w:r>
      <w:r w:rsidRPr="00821062">
        <w:rPr>
          <w:sz w:val="14"/>
        </w:rPr>
        <w:t xml:space="preserve">, to include deterrence, </w:t>
      </w:r>
      <w:r w:rsidRPr="00971FA6">
        <w:rPr>
          <w:rStyle w:val="StyleUnderline"/>
        </w:rPr>
        <w:t>are expectations about the future</w:t>
      </w:r>
      <w:r w:rsidRPr="00821062">
        <w:rPr>
          <w:sz w:val="14"/>
        </w:rPr>
        <w:t>. Because cyber operations occur in the shadows, politicians can hide the fallout in the short term and avoid public pressure to respond.</w:t>
      </w:r>
    </w:p>
    <w:p w14:paraId="1E846411" w14:textId="77777777" w:rsidR="00071CA6" w:rsidRPr="00821062" w:rsidRDefault="00071CA6" w:rsidP="00071CA6">
      <w:pPr>
        <w:rPr>
          <w:sz w:val="14"/>
        </w:rPr>
      </w:pPr>
      <w:r w:rsidRPr="00821062">
        <w:rPr>
          <w:sz w:val="14"/>
        </w:rPr>
        <w:t xml:space="preserve">There are real concerns about whether cyber operations are a sufficiently costly signal or even the right instrument of power to coerce rivals. </w:t>
      </w:r>
      <w:r w:rsidRPr="00E47F18">
        <w:rPr>
          <w:rStyle w:val="StyleUnderline"/>
        </w:rPr>
        <w:t xml:space="preserve">Previous studies have found cyber operations </w:t>
      </w:r>
      <w:r w:rsidRPr="00470896">
        <w:rPr>
          <w:rStyle w:val="StyleUnderline"/>
          <w:highlight w:val="green"/>
        </w:rPr>
        <w:t>can compel rivals, but only when used in conjunction</w:t>
      </w:r>
      <w:r w:rsidRPr="00351713">
        <w:rPr>
          <w:rStyle w:val="StyleUnderline"/>
        </w:rPr>
        <w:t xml:space="preserve"> with other instruments of power</w:t>
      </w:r>
      <w:r w:rsidRPr="00821062">
        <w:rPr>
          <w:sz w:val="14"/>
        </w:rPr>
        <w:t xml:space="preserve">. It is also unclear whether cyber operations achieve demonstrable battlefield effects. </w:t>
      </w:r>
      <w:r w:rsidRPr="00351713">
        <w:rPr>
          <w:rStyle w:val="StyleUnderline"/>
        </w:rPr>
        <w:t>A recent study by</w:t>
      </w:r>
      <w:r w:rsidRPr="00821062">
        <w:rPr>
          <w:sz w:val="14"/>
        </w:rPr>
        <w:t xml:space="preserve"> Nadiya </w:t>
      </w:r>
      <w:r w:rsidRPr="00351713">
        <w:rPr>
          <w:rStyle w:val="StyleUnderline"/>
        </w:rPr>
        <w:t>Kostyuk and</w:t>
      </w:r>
      <w:r w:rsidRPr="00821062">
        <w:rPr>
          <w:sz w:val="14"/>
        </w:rPr>
        <w:t xml:space="preserve"> Yuri </w:t>
      </w:r>
      <w:r w:rsidRPr="00351713">
        <w:rPr>
          <w:rStyle w:val="StyleUnderline"/>
        </w:rPr>
        <w:t>Zhukov finds cyber attacks in Syria and Ukraine did not change combatant behavior</w:t>
      </w:r>
      <w:r w:rsidRPr="00821062">
        <w:rPr>
          <w:sz w:val="14"/>
        </w:rPr>
        <w:t xml:space="preserve">. These </w:t>
      </w:r>
      <w:r w:rsidRPr="003D1C7E">
        <w:rPr>
          <w:rStyle w:val="StyleUnderline"/>
        </w:rPr>
        <w:t>findings</w:t>
      </w:r>
      <w:r w:rsidRPr="00821062">
        <w:rPr>
          <w:sz w:val="14"/>
        </w:rPr>
        <w:t xml:space="preserve"> </w:t>
      </w:r>
      <w:r w:rsidRPr="003D1C7E">
        <w:rPr>
          <w:rStyle w:val="StyleUnderline"/>
        </w:rPr>
        <w:t>echo earlier studies questioning the efficacy and very concept of cyber war</w:t>
      </w:r>
      <w:r w:rsidRPr="00821062">
        <w:rPr>
          <w:sz w:val="14"/>
        </w:rPr>
        <w:t>.</w:t>
      </w:r>
    </w:p>
    <w:p w14:paraId="57FFAFF9" w14:textId="77777777" w:rsidR="00071CA6" w:rsidRDefault="00071CA6" w:rsidP="00071CA6">
      <w:pPr>
        <w:rPr>
          <w:rFonts w:asciiTheme="minorHAnsi" w:hAnsiTheme="minorHAnsi" w:cstheme="minorHAnsi"/>
        </w:rPr>
      </w:pPr>
    </w:p>
    <w:p w14:paraId="2ABA3B55"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DCD2" w14:textId="77777777" w:rsidR="00E8653F" w:rsidRDefault="00E8653F" w:rsidP="00066D2C">
      <w:r>
        <w:separator/>
      </w:r>
    </w:p>
  </w:endnote>
  <w:endnote w:type="continuationSeparator" w:id="0">
    <w:p w14:paraId="67F43C44" w14:textId="77777777" w:rsidR="00E8653F" w:rsidRDefault="00E8653F"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C8AFE" w14:textId="77777777" w:rsidR="00E8653F" w:rsidRDefault="00E8653F" w:rsidP="00066D2C">
      <w:r>
        <w:separator/>
      </w:r>
    </w:p>
  </w:footnote>
  <w:footnote w:type="continuationSeparator" w:id="0">
    <w:p w14:paraId="07217D16" w14:textId="77777777" w:rsidR="00E8653F" w:rsidRDefault="00E8653F"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9"/>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071CA6"/>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1CA6"/>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4F01"/>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8653F"/>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8C7543"/>
  <w15:chartTrackingRefBased/>
  <w15:docId w15:val="{696409D3-20EF-8446-B05F-1EAEBC6F2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71CA6"/>
    <w:rPr>
      <w:rFonts w:ascii="Calibri" w:hAnsi="Calibri" w:cs="Calibri"/>
    </w:rPr>
  </w:style>
  <w:style w:type="paragraph" w:styleId="Heading1">
    <w:name w:val="heading 1"/>
    <w:aliases w:val="Pocket"/>
    <w:basedOn w:val="Normal"/>
    <w:next w:val="Normal"/>
    <w:link w:val="Heading1Char"/>
    <w:qFormat/>
    <w:rsid w:val="00071C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71C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qFormat/>
    <w:rsid w:val="00071C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071CA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71CA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71C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CA6"/>
  </w:style>
  <w:style w:type="character" w:styleId="Emphasis">
    <w:name w:val="Emphasis"/>
    <w:aliases w:val="Minimized,Highlighted,Evidence,minimized,tag2,Size 10,emphasis in card,Underlined,CD Card,ED - Tag,emphasis,bold underline,Emphasis!!,Qualifications,Bold Underline,normal card text,Shrunk,qualifications in card,qualifications,small,Style1,Box,B,s"/>
    <w:basedOn w:val="DefaultParagraphFont"/>
    <w:link w:val="Emphasis1"/>
    <w:uiPriority w:val="8"/>
    <w:qFormat/>
    <w:rsid w:val="00071CA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71CA6"/>
    <w:rPr>
      <w:color w:val="auto"/>
      <w:u w:val="none"/>
    </w:rPr>
  </w:style>
  <w:style w:type="character" w:customStyle="1" w:styleId="Heading1Char">
    <w:name w:val="Heading 1 Char"/>
    <w:aliases w:val="Pocket Char"/>
    <w:basedOn w:val="DefaultParagraphFont"/>
    <w:link w:val="Heading1"/>
    <w:rsid w:val="00071C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1CA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071CA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071CA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071CA6"/>
    <w:rPr>
      <w:b/>
      <w:bCs/>
      <w:sz w:val="26"/>
      <w:u w:val="none"/>
    </w:rPr>
  </w:style>
  <w:style w:type="character" w:customStyle="1" w:styleId="StyleUnderline">
    <w:name w:val="Style Underline"/>
    <w:aliases w:val="Underline,Style Bold Underline,apple-style-span + 6 pt,Bold,Kern at 16 pt,Style,Intense Emphasis1,Intense Emphasis2,HHeading 3 + 12 pt,Cards + Font: 12 pt Char,Bold Cite Char,Citation Char Char Char,Heading 3 Char1 Char Char Char,ci,c,Bo,8"/>
    <w:basedOn w:val="DefaultParagraphFont"/>
    <w:link w:val="UnderlinePara"/>
    <w:uiPriority w:val="7"/>
    <w:qFormat/>
    <w:rsid w:val="00071CA6"/>
    <w:rPr>
      <w:b w:val="0"/>
      <w:sz w:val="22"/>
      <w:u w:val="single"/>
    </w:rPr>
  </w:style>
  <w:style w:type="character" w:styleId="Strong">
    <w:name w:val="Strong"/>
    <w:basedOn w:val="DefaultParagraphFont"/>
    <w:uiPriority w:val="22"/>
    <w:semiHidden/>
    <w:qFormat/>
    <w:rsid w:val="00071CA6"/>
    <w:rPr>
      <w:b/>
      <w:bCs/>
    </w:rPr>
  </w:style>
  <w:style w:type="character" w:styleId="BookTitle">
    <w:name w:val="Book Title"/>
    <w:basedOn w:val="DefaultParagraphFont"/>
    <w:uiPriority w:val="33"/>
    <w:semiHidden/>
    <w:qFormat/>
    <w:rsid w:val="00071CA6"/>
    <w:rPr>
      <w:b/>
      <w:bCs/>
      <w:i/>
      <w:iCs/>
      <w:spacing w:val="5"/>
    </w:rPr>
  </w:style>
  <w:style w:type="character" w:customStyle="1" w:styleId="Heading5Char">
    <w:name w:val="Heading 5 Char"/>
    <w:basedOn w:val="DefaultParagraphFont"/>
    <w:link w:val="Heading5"/>
    <w:uiPriority w:val="9"/>
    <w:semiHidden/>
    <w:rsid w:val="00071CA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71CA6"/>
  </w:style>
  <w:style w:type="paragraph" w:styleId="Header">
    <w:name w:val="header"/>
    <w:basedOn w:val="Normal"/>
    <w:link w:val="HeaderChar"/>
    <w:uiPriority w:val="99"/>
    <w:semiHidden/>
    <w:rsid w:val="00071CA6"/>
    <w:pPr>
      <w:tabs>
        <w:tab w:val="center" w:pos="4680"/>
        <w:tab w:val="right" w:pos="9360"/>
      </w:tabs>
    </w:pPr>
  </w:style>
  <w:style w:type="character" w:customStyle="1" w:styleId="HeaderChar">
    <w:name w:val="Header Char"/>
    <w:basedOn w:val="DefaultParagraphFont"/>
    <w:link w:val="Header"/>
    <w:uiPriority w:val="99"/>
    <w:semiHidden/>
    <w:rsid w:val="00071CA6"/>
    <w:rPr>
      <w:rFonts w:ascii="Calibri" w:hAnsi="Calibri" w:cs="Calibri"/>
    </w:rPr>
  </w:style>
  <w:style w:type="paragraph" w:styleId="Footer">
    <w:name w:val="footer"/>
    <w:basedOn w:val="Normal"/>
    <w:link w:val="FooterChar"/>
    <w:uiPriority w:val="99"/>
    <w:semiHidden/>
    <w:rsid w:val="00071CA6"/>
    <w:pPr>
      <w:tabs>
        <w:tab w:val="center" w:pos="4680"/>
        <w:tab w:val="right" w:pos="9360"/>
      </w:tabs>
    </w:pPr>
  </w:style>
  <w:style w:type="character" w:customStyle="1" w:styleId="FooterChar">
    <w:name w:val="Footer Char"/>
    <w:basedOn w:val="DefaultParagraphFont"/>
    <w:link w:val="Footer"/>
    <w:uiPriority w:val="99"/>
    <w:semiHidden/>
    <w:rsid w:val="00071CA6"/>
    <w:rPr>
      <w:rFonts w:ascii="Calibri" w:hAnsi="Calibri" w:cs="Calibri"/>
    </w:rPr>
  </w:style>
  <w:style w:type="paragraph" w:styleId="BodyText">
    <w:name w:val="Body Text"/>
    <w:basedOn w:val="Normal"/>
    <w:link w:val="BodyTextChar"/>
    <w:uiPriority w:val="99"/>
    <w:semiHidden/>
    <w:unhideWhenUsed/>
    <w:rsid w:val="00071CA6"/>
    <w:pPr>
      <w:spacing w:after="120"/>
    </w:pPr>
  </w:style>
  <w:style w:type="character" w:customStyle="1" w:styleId="BodyTextChar">
    <w:name w:val="Body Text Char"/>
    <w:basedOn w:val="DefaultParagraphFont"/>
    <w:link w:val="BodyText"/>
    <w:uiPriority w:val="99"/>
    <w:semiHidden/>
    <w:rsid w:val="00071CA6"/>
    <w:rPr>
      <w:rFonts w:ascii="Calibri" w:hAnsi="Calibri" w:cs="Calibri"/>
    </w:rPr>
  </w:style>
  <w:style w:type="paragraph" w:styleId="NoSpacing">
    <w:name w:val="No Spacing"/>
    <w:link w:val="NoSpacingChar"/>
    <w:uiPriority w:val="99"/>
    <w:semiHidden/>
    <w:unhideWhenUsed/>
    <w:qFormat/>
    <w:rsid w:val="00071CA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71CA6"/>
    <w:rPr>
      <w:rFonts w:ascii="Calibri" w:hAnsi="Calibri" w:cs="Calibri"/>
    </w:rPr>
  </w:style>
  <w:style w:type="character" w:styleId="Hyperlink">
    <w:name w:val="Hyperlink"/>
    <w:basedOn w:val="DefaultParagraphFont"/>
    <w:uiPriority w:val="99"/>
    <w:unhideWhenUsed/>
    <w:rsid w:val="00071CA6"/>
    <w:rPr>
      <w:color w:val="0563C1" w:themeColor="hyperlink"/>
      <w:u w:val="single"/>
    </w:rPr>
  </w:style>
  <w:style w:type="character" w:styleId="UnresolvedMention">
    <w:name w:val="Unresolved Mention"/>
    <w:basedOn w:val="DefaultParagraphFont"/>
    <w:uiPriority w:val="99"/>
    <w:semiHidden/>
    <w:unhideWhenUsed/>
    <w:rsid w:val="00071CA6"/>
    <w:rPr>
      <w:color w:val="605E5C"/>
      <w:shd w:val="clear" w:color="auto" w:fill="E1DFDD"/>
    </w:rPr>
  </w:style>
  <w:style w:type="paragraph" w:customStyle="1" w:styleId="Undertag">
    <w:name w:val="Undertag"/>
    <w:link w:val="UndertagChar"/>
    <w:autoRedefine/>
    <w:uiPriority w:val="5"/>
    <w:qFormat/>
    <w:rsid w:val="00071CA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71CA6"/>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071CA6"/>
    <w:rPr>
      <w:color w:val="1F3864" w:themeColor="accent1" w:themeShade="80"/>
    </w:rPr>
  </w:style>
  <w:style w:type="character" w:customStyle="1" w:styleId="AnalyticChar">
    <w:name w:val="Analytic Char"/>
    <w:basedOn w:val="DefaultParagraphFont"/>
    <w:link w:val="Analytic"/>
    <w:uiPriority w:val="5"/>
    <w:rsid w:val="00071CA6"/>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autoRedefine/>
    <w:uiPriority w:val="8"/>
    <w:qFormat/>
    <w:rsid w:val="00071CA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7"/>
    <w:qFormat/>
    <w:rsid w:val="00071CA6"/>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4</Pages>
  <Words>2474</Words>
  <Characters>14103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1</cp:revision>
  <dcterms:created xsi:type="dcterms:W3CDTF">2025-09-25T22:17:00Z</dcterms:created>
  <dcterms:modified xsi:type="dcterms:W3CDTF">2025-09-25T22:19:00Z</dcterms:modified>
</cp:coreProperties>
</file>